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DE" w:rsidRPr="00244723" w:rsidRDefault="004948DE" w:rsidP="00D6482E">
      <w:pPr>
        <w:pStyle w:val="a6"/>
        <w:jc w:val="center"/>
        <w:rPr>
          <w:rFonts w:ascii="Times New Roman" w:hAnsi="Times New Roman" w:cs="Times New Roman"/>
          <w:b/>
          <w:sz w:val="28"/>
          <w:szCs w:val="28"/>
        </w:rPr>
      </w:pPr>
      <w:r w:rsidRPr="00244723">
        <w:rPr>
          <w:rFonts w:ascii="Times New Roman" w:hAnsi="Times New Roman" w:cs="Times New Roman"/>
          <w:b/>
          <w:sz w:val="28"/>
          <w:szCs w:val="28"/>
        </w:rPr>
        <w:t>Российская Федерация</w:t>
      </w:r>
    </w:p>
    <w:p w:rsidR="004948DE" w:rsidRPr="00244723" w:rsidRDefault="004948DE" w:rsidP="00D6482E">
      <w:pPr>
        <w:pStyle w:val="a6"/>
        <w:jc w:val="center"/>
        <w:rPr>
          <w:rFonts w:ascii="Times New Roman" w:hAnsi="Times New Roman" w:cs="Times New Roman"/>
          <w:b/>
          <w:sz w:val="28"/>
          <w:szCs w:val="28"/>
        </w:rPr>
      </w:pPr>
      <w:r w:rsidRPr="00244723">
        <w:rPr>
          <w:rFonts w:ascii="Times New Roman" w:hAnsi="Times New Roman" w:cs="Times New Roman"/>
          <w:b/>
          <w:sz w:val="28"/>
          <w:szCs w:val="28"/>
        </w:rPr>
        <w:t>Иркутская  область</w:t>
      </w:r>
    </w:p>
    <w:p w:rsidR="004948DE" w:rsidRPr="00244723" w:rsidRDefault="004948DE" w:rsidP="00D6482E">
      <w:pPr>
        <w:pStyle w:val="a6"/>
        <w:jc w:val="center"/>
        <w:rPr>
          <w:rFonts w:ascii="Times New Roman" w:hAnsi="Times New Roman" w:cs="Times New Roman"/>
          <w:b/>
          <w:sz w:val="28"/>
          <w:szCs w:val="28"/>
        </w:rPr>
      </w:pPr>
      <w:r w:rsidRPr="00244723">
        <w:rPr>
          <w:rFonts w:ascii="Times New Roman" w:hAnsi="Times New Roman" w:cs="Times New Roman"/>
          <w:b/>
          <w:sz w:val="28"/>
          <w:szCs w:val="28"/>
        </w:rPr>
        <w:t>Нижнеилимский  район</w:t>
      </w:r>
    </w:p>
    <w:p w:rsidR="004948DE" w:rsidRPr="00D6482E" w:rsidRDefault="004948DE" w:rsidP="00D6482E">
      <w:pPr>
        <w:pStyle w:val="a6"/>
        <w:ind w:left="-709"/>
        <w:jc w:val="center"/>
        <w:rPr>
          <w:rFonts w:ascii="Times New Roman" w:hAnsi="Times New Roman" w:cs="Times New Roman"/>
          <w:b/>
          <w:sz w:val="36"/>
          <w:szCs w:val="36"/>
          <w:u w:val="single"/>
        </w:rPr>
      </w:pPr>
      <w:r w:rsidRPr="00244723">
        <w:rPr>
          <w:rFonts w:ascii="Times New Roman" w:hAnsi="Times New Roman" w:cs="Times New Roman"/>
          <w:b/>
          <w:sz w:val="36"/>
          <w:szCs w:val="36"/>
          <w:u w:val="single"/>
        </w:rPr>
        <w:t>Администрация Новоигирминского городского поселения</w:t>
      </w:r>
    </w:p>
    <w:p w:rsidR="004948DE" w:rsidRDefault="004948DE" w:rsidP="003E1C38">
      <w:pPr>
        <w:pStyle w:val="a6"/>
        <w:jc w:val="center"/>
        <w:rPr>
          <w:rFonts w:ascii="Times New Roman" w:hAnsi="Times New Roman" w:cs="Times New Roman"/>
          <w:b/>
          <w:sz w:val="32"/>
          <w:szCs w:val="32"/>
        </w:rPr>
      </w:pPr>
      <w:r w:rsidRPr="00D6482E">
        <w:rPr>
          <w:rFonts w:ascii="Times New Roman" w:hAnsi="Times New Roman" w:cs="Times New Roman"/>
          <w:b/>
          <w:sz w:val="32"/>
          <w:szCs w:val="32"/>
        </w:rPr>
        <w:t>ПОСТАНОВЛЕНИЕ</w:t>
      </w:r>
    </w:p>
    <w:p w:rsidR="00D6482E" w:rsidRPr="00D6482E" w:rsidRDefault="00D6482E" w:rsidP="00D6482E">
      <w:pPr>
        <w:pStyle w:val="a6"/>
        <w:jc w:val="center"/>
        <w:rPr>
          <w:rFonts w:ascii="Times New Roman" w:hAnsi="Times New Roman" w:cs="Times New Roman"/>
          <w:b/>
          <w:sz w:val="32"/>
          <w:szCs w:val="32"/>
        </w:rPr>
      </w:pPr>
    </w:p>
    <w:p w:rsidR="004948DE" w:rsidRPr="00D6482E" w:rsidRDefault="004948DE" w:rsidP="00D6482E">
      <w:pPr>
        <w:pStyle w:val="a6"/>
        <w:rPr>
          <w:rFonts w:ascii="Times New Roman" w:hAnsi="Times New Roman" w:cs="Times New Roman"/>
          <w:b/>
          <w:sz w:val="28"/>
          <w:szCs w:val="28"/>
        </w:rPr>
      </w:pPr>
      <w:r w:rsidRPr="00D6482E">
        <w:rPr>
          <w:rFonts w:ascii="Times New Roman" w:hAnsi="Times New Roman" w:cs="Times New Roman"/>
          <w:b/>
          <w:sz w:val="28"/>
          <w:szCs w:val="28"/>
        </w:rPr>
        <w:t xml:space="preserve">От  « </w:t>
      </w:r>
      <w:r w:rsidR="00EF679A">
        <w:rPr>
          <w:rFonts w:ascii="Times New Roman" w:hAnsi="Times New Roman" w:cs="Times New Roman"/>
          <w:b/>
          <w:sz w:val="28"/>
          <w:szCs w:val="28"/>
        </w:rPr>
        <w:t>18</w:t>
      </w:r>
      <w:r w:rsidRPr="00D6482E">
        <w:rPr>
          <w:rFonts w:ascii="Times New Roman" w:hAnsi="Times New Roman" w:cs="Times New Roman"/>
          <w:b/>
          <w:sz w:val="28"/>
          <w:szCs w:val="28"/>
        </w:rPr>
        <w:t xml:space="preserve">  » </w:t>
      </w:r>
      <w:r w:rsidR="00D6482E" w:rsidRPr="00D6482E">
        <w:rPr>
          <w:rFonts w:ascii="Times New Roman" w:hAnsi="Times New Roman" w:cs="Times New Roman"/>
          <w:b/>
          <w:sz w:val="28"/>
          <w:szCs w:val="28"/>
        </w:rPr>
        <w:t>марта</w:t>
      </w:r>
      <w:r w:rsidRPr="00D6482E">
        <w:rPr>
          <w:rFonts w:ascii="Times New Roman" w:hAnsi="Times New Roman" w:cs="Times New Roman"/>
          <w:b/>
          <w:sz w:val="28"/>
          <w:szCs w:val="28"/>
        </w:rPr>
        <w:t xml:space="preserve"> 201</w:t>
      </w:r>
      <w:r w:rsidR="00D6482E" w:rsidRPr="00D6482E">
        <w:rPr>
          <w:rFonts w:ascii="Times New Roman" w:hAnsi="Times New Roman" w:cs="Times New Roman"/>
          <w:b/>
          <w:sz w:val="28"/>
          <w:szCs w:val="28"/>
        </w:rPr>
        <w:t>6</w:t>
      </w:r>
      <w:r w:rsidRPr="00D6482E">
        <w:rPr>
          <w:rFonts w:ascii="Times New Roman" w:hAnsi="Times New Roman" w:cs="Times New Roman"/>
          <w:b/>
          <w:sz w:val="28"/>
          <w:szCs w:val="28"/>
        </w:rPr>
        <w:t xml:space="preserve"> г. № </w:t>
      </w:r>
      <w:r w:rsidR="00EF679A">
        <w:rPr>
          <w:rFonts w:ascii="Times New Roman" w:hAnsi="Times New Roman" w:cs="Times New Roman"/>
          <w:b/>
          <w:sz w:val="28"/>
          <w:szCs w:val="28"/>
        </w:rPr>
        <w:t>125</w:t>
      </w:r>
      <w:r w:rsidRPr="00D6482E">
        <w:rPr>
          <w:rFonts w:ascii="Times New Roman" w:hAnsi="Times New Roman" w:cs="Times New Roman"/>
          <w:b/>
          <w:sz w:val="28"/>
          <w:szCs w:val="28"/>
        </w:rPr>
        <w:t xml:space="preserve"> </w:t>
      </w:r>
    </w:p>
    <w:p w:rsidR="004948DE" w:rsidRPr="00D6482E" w:rsidRDefault="00D6482E" w:rsidP="00D6482E">
      <w:pPr>
        <w:pStyle w:val="a6"/>
        <w:rPr>
          <w:rFonts w:ascii="Times New Roman" w:hAnsi="Times New Roman" w:cs="Times New Roman"/>
          <w:b/>
          <w:sz w:val="28"/>
          <w:szCs w:val="28"/>
        </w:rPr>
      </w:pPr>
      <w:r>
        <w:rPr>
          <w:rFonts w:ascii="Times New Roman" w:hAnsi="Times New Roman" w:cs="Times New Roman"/>
          <w:b/>
          <w:sz w:val="28"/>
          <w:szCs w:val="28"/>
        </w:rPr>
        <w:t>р</w:t>
      </w:r>
      <w:r w:rsidR="004948DE" w:rsidRPr="00D6482E">
        <w:rPr>
          <w:rFonts w:ascii="Times New Roman" w:hAnsi="Times New Roman" w:cs="Times New Roman"/>
          <w:b/>
          <w:sz w:val="28"/>
          <w:szCs w:val="28"/>
        </w:rPr>
        <w:t>.п. Новая Игирма</w:t>
      </w:r>
    </w:p>
    <w:p w:rsidR="004948DE" w:rsidRPr="00D6482E" w:rsidRDefault="004948DE" w:rsidP="00D6482E">
      <w:pPr>
        <w:pStyle w:val="a6"/>
        <w:rPr>
          <w:rStyle w:val="a4"/>
          <w:rFonts w:ascii="Times New Roman" w:hAnsi="Times New Roman" w:cs="Times New Roman"/>
          <w:b w:val="0"/>
          <w:sz w:val="28"/>
          <w:szCs w:val="28"/>
        </w:rPr>
      </w:pPr>
      <w:r w:rsidRPr="00D6482E">
        <w:rPr>
          <w:rFonts w:ascii="Times New Roman" w:eastAsia="Times New Roman" w:hAnsi="Times New Roman" w:cs="Times New Roman"/>
          <w:color w:val="000000"/>
          <w:sz w:val="28"/>
          <w:szCs w:val="28"/>
        </w:rPr>
        <w:t xml:space="preserve">«Об утверждении административного регламента </w:t>
      </w:r>
      <w:r w:rsidRPr="00D6482E">
        <w:rPr>
          <w:rStyle w:val="a4"/>
          <w:rFonts w:ascii="Times New Roman" w:hAnsi="Times New Roman" w:cs="Times New Roman"/>
          <w:b w:val="0"/>
          <w:sz w:val="28"/>
          <w:szCs w:val="28"/>
        </w:rPr>
        <w:t xml:space="preserve">по осуществлению муниципального контроля в области использования и охраны особо охраняемых природных территорий местного значения на территории </w:t>
      </w:r>
    </w:p>
    <w:p w:rsidR="004948DE" w:rsidRPr="00D6482E" w:rsidRDefault="004948DE" w:rsidP="00D6482E">
      <w:pPr>
        <w:pStyle w:val="a6"/>
        <w:rPr>
          <w:rFonts w:ascii="Times New Roman" w:eastAsia="Times New Roman" w:hAnsi="Times New Roman" w:cs="Times New Roman"/>
          <w:color w:val="000000"/>
          <w:sz w:val="28"/>
          <w:szCs w:val="28"/>
        </w:rPr>
      </w:pPr>
      <w:r w:rsidRPr="00D6482E">
        <w:rPr>
          <w:rStyle w:val="a4"/>
          <w:rFonts w:ascii="Times New Roman" w:hAnsi="Times New Roman" w:cs="Times New Roman"/>
          <w:b w:val="0"/>
          <w:sz w:val="28"/>
          <w:szCs w:val="28"/>
        </w:rPr>
        <w:t>Новоигирминского городского поселения</w:t>
      </w:r>
      <w:r w:rsidRPr="00D6482E">
        <w:rPr>
          <w:rFonts w:ascii="Times New Roman" w:eastAsia="Times New Roman" w:hAnsi="Times New Roman" w:cs="Times New Roman"/>
          <w:color w:val="000000"/>
          <w:sz w:val="28"/>
          <w:szCs w:val="28"/>
        </w:rPr>
        <w:t>».</w:t>
      </w:r>
    </w:p>
    <w:p w:rsidR="009F03F3" w:rsidRPr="00D6482E" w:rsidRDefault="009F03F3" w:rsidP="00D6482E">
      <w:pPr>
        <w:pStyle w:val="a6"/>
        <w:rPr>
          <w:rFonts w:ascii="Times New Roman" w:eastAsia="Times New Roman" w:hAnsi="Times New Roman" w:cs="Times New Roman"/>
          <w:color w:val="000000"/>
          <w:sz w:val="28"/>
          <w:szCs w:val="28"/>
        </w:rPr>
      </w:pPr>
    </w:p>
    <w:p w:rsidR="003E1C38" w:rsidRPr="003E1C38" w:rsidRDefault="00D6482E" w:rsidP="00D6482E">
      <w:pPr>
        <w:pStyle w:val="a6"/>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В целях </w:t>
      </w:r>
      <w:r w:rsidRPr="00D6482E">
        <w:rPr>
          <w:rFonts w:ascii="Times New Roman" w:hAnsi="Times New Roman" w:cs="Times New Roman"/>
          <w:sz w:val="28"/>
          <w:szCs w:val="28"/>
        </w:rPr>
        <w:t>осуществлени</w:t>
      </w:r>
      <w:r>
        <w:rPr>
          <w:rFonts w:ascii="Times New Roman" w:hAnsi="Times New Roman" w:cs="Times New Roman"/>
          <w:sz w:val="28"/>
          <w:szCs w:val="28"/>
        </w:rPr>
        <w:t>я</w:t>
      </w:r>
      <w:r w:rsidRPr="00D6482E">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местного значения на территории Новоигирминского городского поселения,</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w:t>
      </w:r>
      <w:r w:rsidR="004948DE" w:rsidRPr="00D6482E">
        <w:rPr>
          <w:rFonts w:ascii="Times New Roman" w:eastAsia="Times New Roman" w:hAnsi="Times New Roman" w:cs="Times New Roman"/>
          <w:color w:val="000000"/>
          <w:sz w:val="28"/>
          <w:szCs w:val="28"/>
        </w:rPr>
        <w:t xml:space="preserve">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w:t>
      </w:r>
      <w:r w:rsidRPr="00D6482E">
        <w:rPr>
          <w:sz w:val="28"/>
          <w:szCs w:val="28"/>
        </w:rPr>
        <w:t xml:space="preserve"> </w:t>
      </w:r>
      <w:r w:rsidRPr="00D6482E">
        <w:rPr>
          <w:rFonts w:ascii="Times New Roman" w:hAnsi="Times New Roman" w:cs="Times New Roman"/>
          <w:sz w:val="28"/>
          <w:szCs w:val="28"/>
        </w:rPr>
        <w:t>Федеральный закон от 14.03.1995 № 33-ФЗ «Об особо охраняемых природных территориях»;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1C38">
        <w:rPr>
          <w:rFonts w:ascii="Times New Roman" w:hAnsi="Times New Roman" w:cs="Times New Roman"/>
          <w:sz w:val="28"/>
          <w:szCs w:val="28"/>
        </w:rPr>
        <w:t xml:space="preserve">», руководствуясь </w:t>
      </w:r>
      <w:r w:rsidR="004948DE" w:rsidRPr="00D6482E">
        <w:rPr>
          <w:rFonts w:ascii="Times New Roman" w:eastAsia="Times New Roman" w:hAnsi="Times New Roman" w:cs="Times New Roman"/>
          <w:color w:val="000000"/>
          <w:sz w:val="28"/>
          <w:szCs w:val="28"/>
        </w:rPr>
        <w:t xml:space="preserve"> на основании  Устав</w:t>
      </w:r>
      <w:r w:rsidR="003E1C38">
        <w:rPr>
          <w:rFonts w:ascii="Times New Roman" w:eastAsia="Times New Roman" w:hAnsi="Times New Roman" w:cs="Times New Roman"/>
          <w:color w:val="000000"/>
          <w:sz w:val="28"/>
          <w:szCs w:val="28"/>
        </w:rPr>
        <w:t>ом</w:t>
      </w:r>
      <w:r w:rsidR="004948DE" w:rsidRPr="00D6482E">
        <w:rPr>
          <w:rFonts w:ascii="Times New Roman" w:eastAsia="Times New Roman" w:hAnsi="Times New Roman" w:cs="Times New Roman"/>
          <w:color w:val="000000"/>
          <w:sz w:val="28"/>
          <w:szCs w:val="28"/>
        </w:rPr>
        <w:t xml:space="preserve">  Новоигирминского </w:t>
      </w:r>
      <w:r w:rsidR="003E1C38">
        <w:rPr>
          <w:rFonts w:ascii="Times New Roman" w:eastAsia="Times New Roman" w:hAnsi="Times New Roman" w:cs="Times New Roman"/>
          <w:color w:val="000000"/>
          <w:sz w:val="28"/>
          <w:szCs w:val="28"/>
        </w:rPr>
        <w:t xml:space="preserve">муниципального образования Администрация Новоигирминского </w:t>
      </w:r>
      <w:r w:rsidR="004948DE" w:rsidRPr="00D6482E">
        <w:rPr>
          <w:rFonts w:ascii="Times New Roman" w:eastAsia="Times New Roman" w:hAnsi="Times New Roman" w:cs="Times New Roman"/>
          <w:color w:val="000000"/>
          <w:sz w:val="28"/>
          <w:szCs w:val="28"/>
        </w:rPr>
        <w:t>городского поселения</w:t>
      </w:r>
    </w:p>
    <w:p w:rsidR="009F03F3" w:rsidRPr="0090794B" w:rsidRDefault="004948DE" w:rsidP="003E1C38">
      <w:pPr>
        <w:pStyle w:val="a6"/>
        <w:jc w:val="center"/>
        <w:rPr>
          <w:rFonts w:ascii="Times New Roman" w:eastAsia="Times New Roman" w:hAnsi="Times New Roman" w:cs="Times New Roman"/>
          <w:sz w:val="28"/>
          <w:szCs w:val="28"/>
        </w:rPr>
      </w:pPr>
      <w:r w:rsidRPr="003E1C38">
        <w:rPr>
          <w:rFonts w:ascii="Times New Roman" w:eastAsia="Times New Roman" w:hAnsi="Times New Roman" w:cs="Times New Roman"/>
          <w:sz w:val="28"/>
          <w:szCs w:val="28"/>
        </w:rPr>
        <w:t>ПОСТАНОВЛЯЕТ:</w:t>
      </w:r>
    </w:p>
    <w:p w:rsidR="003E1C38" w:rsidRDefault="004948DE" w:rsidP="003E1C38">
      <w:pPr>
        <w:pStyle w:val="a6"/>
        <w:numPr>
          <w:ilvl w:val="0"/>
          <w:numId w:val="2"/>
        </w:numPr>
        <w:jc w:val="both"/>
        <w:rPr>
          <w:rStyle w:val="a4"/>
          <w:rFonts w:ascii="Times New Roman" w:hAnsi="Times New Roman" w:cs="Times New Roman"/>
          <w:b w:val="0"/>
          <w:sz w:val="28"/>
          <w:szCs w:val="28"/>
        </w:rPr>
      </w:pPr>
      <w:r w:rsidRPr="0090794B">
        <w:rPr>
          <w:rFonts w:ascii="Times New Roman" w:eastAsia="Times New Roman" w:hAnsi="Times New Roman" w:cs="Times New Roman"/>
          <w:bCs/>
          <w:color w:val="000000"/>
          <w:kern w:val="36"/>
          <w:sz w:val="28"/>
          <w:szCs w:val="28"/>
        </w:rPr>
        <w:t xml:space="preserve">Утвердить административный регламент </w:t>
      </w:r>
      <w:r w:rsidR="003E1C38">
        <w:rPr>
          <w:rStyle w:val="a4"/>
          <w:rFonts w:ascii="Times New Roman" w:hAnsi="Times New Roman" w:cs="Times New Roman"/>
          <w:b w:val="0"/>
          <w:sz w:val="28"/>
          <w:szCs w:val="28"/>
        </w:rPr>
        <w:t>по осуществлению</w:t>
      </w:r>
    </w:p>
    <w:p w:rsidR="003E1C38" w:rsidRPr="00D6482E" w:rsidRDefault="003E1C38" w:rsidP="003E1C38">
      <w:pPr>
        <w:pStyle w:val="a6"/>
        <w:jc w:val="both"/>
        <w:rPr>
          <w:rFonts w:ascii="Times New Roman" w:eastAsia="Times New Roman" w:hAnsi="Times New Roman" w:cs="Times New Roman"/>
          <w:color w:val="000000"/>
          <w:sz w:val="28"/>
          <w:szCs w:val="28"/>
        </w:rPr>
      </w:pPr>
      <w:r w:rsidRPr="003E1C38">
        <w:rPr>
          <w:rStyle w:val="a4"/>
          <w:rFonts w:ascii="Times New Roman" w:hAnsi="Times New Roman" w:cs="Times New Roman"/>
          <w:b w:val="0"/>
          <w:sz w:val="28"/>
          <w:szCs w:val="28"/>
        </w:rPr>
        <w:t xml:space="preserve">муниципального контроля в области использования и охраны особо охраняемых природных территорий местного значения на территории </w:t>
      </w:r>
      <w:r w:rsidRPr="00D6482E">
        <w:rPr>
          <w:rStyle w:val="a4"/>
          <w:rFonts w:ascii="Times New Roman" w:hAnsi="Times New Roman" w:cs="Times New Roman"/>
          <w:b w:val="0"/>
          <w:sz w:val="28"/>
          <w:szCs w:val="28"/>
        </w:rPr>
        <w:t>Новоигирминского городского поселения</w:t>
      </w:r>
      <w:r w:rsidR="0099691D">
        <w:rPr>
          <w:rStyle w:val="a4"/>
          <w:rFonts w:ascii="Times New Roman" w:hAnsi="Times New Roman" w:cs="Times New Roman"/>
          <w:b w:val="0"/>
          <w:sz w:val="28"/>
          <w:szCs w:val="28"/>
        </w:rPr>
        <w:t xml:space="preserve"> </w:t>
      </w:r>
      <w:r w:rsidR="0099691D">
        <w:rPr>
          <w:rFonts w:ascii="Times New Roman" w:eastAsia="Times New Roman" w:hAnsi="Times New Roman" w:cs="Times New Roman"/>
          <w:color w:val="000000"/>
          <w:sz w:val="28"/>
          <w:szCs w:val="28"/>
        </w:rPr>
        <w:t>(Приложение).</w:t>
      </w:r>
    </w:p>
    <w:p w:rsidR="004948DE" w:rsidRPr="003E1C38" w:rsidRDefault="003E1C38" w:rsidP="003E1C38">
      <w:pPr>
        <w:pStyle w:val="a6"/>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4948DE" w:rsidRPr="003E1C38">
        <w:rPr>
          <w:rFonts w:ascii="Times New Roman" w:hAnsi="Times New Roman" w:cs="Times New Roman"/>
          <w:sz w:val="28"/>
          <w:szCs w:val="28"/>
        </w:rPr>
        <w:t xml:space="preserve">2. Настоящее постановление подлежит размещению  на  официальном сайте  администрации  Новоигирминского  городского   поселения  </w:t>
      </w:r>
      <w:hyperlink r:id="rId5" w:history="1">
        <w:r w:rsidR="004948DE" w:rsidRPr="003E1C38">
          <w:rPr>
            <w:rStyle w:val="a5"/>
            <w:rFonts w:ascii="Times New Roman" w:hAnsi="Times New Roman" w:cs="Times New Roman"/>
            <w:sz w:val="28"/>
            <w:szCs w:val="28"/>
            <w:lang w:val="en-US"/>
          </w:rPr>
          <w:t>http</w:t>
        </w:r>
        <w:r w:rsidR="004948DE" w:rsidRPr="003E1C38">
          <w:rPr>
            <w:rStyle w:val="a5"/>
            <w:rFonts w:ascii="Times New Roman" w:hAnsi="Times New Roman" w:cs="Times New Roman"/>
            <w:sz w:val="28"/>
            <w:szCs w:val="28"/>
          </w:rPr>
          <w:t>://</w:t>
        </w:r>
        <w:r w:rsidR="004948DE" w:rsidRPr="003E1C38">
          <w:rPr>
            <w:rStyle w:val="a5"/>
            <w:rFonts w:ascii="Times New Roman" w:hAnsi="Times New Roman" w:cs="Times New Roman"/>
            <w:sz w:val="28"/>
            <w:szCs w:val="28"/>
            <w:lang w:val="en-US"/>
          </w:rPr>
          <w:t>new</w:t>
        </w:r>
        <w:r w:rsidR="004948DE" w:rsidRPr="003E1C38">
          <w:rPr>
            <w:rStyle w:val="a5"/>
            <w:rFonts w:ascii="Times New Roman" w:hAnsi="Times New Roman" w:cs="Times New Roman"/>
            <w:sz w:val="28"/>
            <w:szCs w:val="28"/>
          </w:rPr>
          <w:t>-</w:t>
        </w:r>
        <w:r w:rsidR="004948DE" w:rsidRPr="003E1C38">
          <w:rPr>
            <w:rStyle w:val="a5"/>
            <w:rFonts w:ascii="Times New Roman" w:hAnsi="Times New Roman" w:cs="Times New Roman"/>
            <w:sz w:val="28"/>
            <w:szCs w:val="28"/>
            <w:lang w:val="en-US"/>
          </w:rPr>
          <w:t>igirma</w:t>
        </w:r>
        <w:r w:rsidR="004948DE" w:rsidRPr="003E1C38">
          <w:rPr>
            <w:rStyle w:val="a5"/>
            <w:rFonts w:ascii="Times New Roman" w:hAnsi="Times New Roman" w:cs="Times New Roman"/>
            <w:sz w:val="28"/>
            <w:szCs w:val="28"/>
          </w:rPr>
          <w:t>.</w:t>
        </w:r>
        <w:r w:rsidR="004948DE" w:rsidRPr="003E1C38">
          <w:rPr>
            <w:rStyle w:val="a5"/>
            <w:rFonts w:ascii="Times New Roman" w:hAnsi="Times New Roman" w:cs="Times New Roman"/>
            <w:sz w:val="28"/>
            <w:szCs w:val="28"/>
            <w:lang w:val="en-US"/>
          </w:rPr>
          <w:t>irkobl</w:t>
        </w:r>
        <w:r w:rsidR="004948DE" w:rsidRPr="003E1C38">
          <w:rPr>
            <w:rStyle w:val="a5"/>
            <w:rFonts w:ascii="Times New Roman" w:hAnsi="Times New Roman" w:cs="Times New Roman"/>
            <w:sz w:val="28"/>
            <w:szCs w:val="28"/>
          </w:rPr>
          <w:t>.</w:t>
        </w:r>
        <w:r w:rsidR="004948DE" w:rsidRPr="003E1C38">
          <w:rPr>
            <w:rStyle w:val="a5"/>
            <w:rFonts w:ascii="Times New Roman" w:hAnsi="Times New Roman" w:cs="Times New Roman"/>
            <w:sz w:val="28"/>
            <w:szCs w:val="28"/>
            <w:lang w:val="en-US"/>
          </w:rPr>
          <w:t>ru</w:t>
        </w:r>
        <w:r w:rsidR="004948DE" w:rsidRPr="003E1C38">
          <w:rPr>
            <w:rStyle w:val="a5"/>
            <w:rFonts w:ascii="Times New Roman" w:hAnsi="Times New Roman" w:cs="Times New Roman"/>
            <w:sz w:val="28"/>
            <w:szCs w:val="28"/>
          </w:rPr>
          <w:t>/</w:t>
        </w:r>
      </w:hyperlink>
      <w:r w:rsidR="004948DE" w:rsidRPr="003E1C38">
        <w:rPr>
          <w:rFonts w:ascii="Times New Roman" w:hAnsi="Times New Roman" w:cs="Times New Roman"/>
          <w:sz w:val="28"/>
          <w:szCs w:val="28"/>
        </w:rPr>
        <w:t xml:space="preserve"> и   опубликованию в периодическом издании Думы и Администрации Новоигирминского городского поселения  «Игирминский вестник».</w:t>
      </w:r>
    </w:p>
    <w:p w:rsidR="003E1C38" w:rsidRDefault="003E1C38" w:rsidP="003E1C38">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6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9691D">
        <w:rPr>
          <w:rFonts w:ascii="Times New Roman" w:eastAsia="Times New Roman" w:hAnsi="Times New Roman" w:cs="Times New Roman"/>
          <w:sz w:val="28"/>
          <w:szCs w:val="28"/>
        </w:rPr>
        <w:t>3</w:t>
      </w:r>
      <w:r w:rsidRPr="00417D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вступает в силу после его опубликования</w:t>
      </w:r>
    </w:p>
    <w:p w:rsidR="003E1C38" w:rsidRDefault="003E1C38" w:rsidP="003E1C38">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691D">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К</w:t>
      </w:r>
      <w:r w:rsidRPr="00417DD5">
        <w:rPr>
          <w:rFonts w:ascii="Times New Roman" w:eastAsia="Times New Roman" w:hAnsi="Times New Roman" w:cs="Times New Roman"/>
          <w:sz w:val="28"/>
          <w:szCs w:val="28"/>
        </w:rPr>
        <w:t>онтроль за исполнением настоящего постановления оставляю за собой. </w:t>
      </w:r>
    </w:p>
    <w:p w:rsidR="003E1C38" w:rsidRPr="00417DD5" w:rsidRDefault="003E1C38" w:rsidP="003E1C38">
      <w:pPr>
        <w:pStyle w:val="a6"/>
        <w:jc w:val="both"/>
        <w:rPr>
          <w:rFonts w:ascii="Times New Roman" w:eastAsia="Times New Roman" w:hAnsi="Times New Roman" w:cs="Times New Roman"/>
          <w:sz w:val="28"/>
          <w:szCs w:val="28"/>
        </w:rPr>
      </w:pPr>
    </w:p>
    <w:p w:rsidR="003E1C38" w:rsidRPr="00417DD5" w:rsidRDefault="003E1C38" w:rsidP="003E1C38">
      <w:pPr>
        <w:pStyle w:val="a6"/>
        <w:jc w:val="both"/>
        <w:rPr>
          <w:rFonts w:ascii="Times New Roman" w:eastAsia="Times New Roman" w:hAnsi="Times New Roman" w:cs="Times New Roman"/>
          <w:b/>
          <w:sz w:val="28"/>
          <w:szCs w:val="28"/>
        </w:rPr>
      </w:pPr>
      <w:r w:rsidRPr="00417DD5">
        <w:rPr>
          <w:rFonts w:ascii="Times New Roman" w:hAnsi="Times New Roman" w:cs="Times New Roman"/>
          <w:b/>
          <w:sz w:val="28"/>
          <w:szCs w:val="28"/>
        </w:rPr>
        <w:t>Глава Новоигирминского</w:t>
      </w:r>
    </w:p>
    <w:p w:rsidR="003E1C38" w:rsidRPr="00417DD5" w:rsidRDefault="003E1C38" w:rsidP="003E1C38">
      <w:pPr>
        <w:pStyle w:val="a6"/>
        <w:jc w:val="both"/>
        <w:rPr>
          <w:rFonts w:ascii="Times New Roman" w:hAnsi="Times New Roman" w:cs="Times New Roman"/>
          <w:b/>
          <w:sz w:val="28"/>
          <w:szCs w:val="28"/>
        </w:rPr>
      </w:pPr>
      <w:r w:rsidRPr="00417DD5">
        <w:rPr>
          <w:rFonts w:ascii="Times New Roman" w:hAnsi="Times New Roman" w:cs="Times New Roman"/>
          <w:b/>
          <w:sz w:val="28"/>
          <w:szCs w:val="28"/>
        </w:rPr>
        <w:t xml:space="preserve">городского поселения                                                 Н.И. Сотников </w:t>
      </w:r>
    </w:p>
    <w:p w:rsidR="003E1C38" w:rsidRDefault="003E1C38" w:rsidP="003E1C38">
      <w:pPr>
        <w:pStyle w:val="a6"/>
        <w:jc w:val="both"/>
        <w:rPr>
          <w:rFonts w:ascii="Times New Roman" w:hAnsi="Times New Roman" w:cs="Times New Roman"/>
          <w:sz w:val="28"/>
          <w:szCs w:val="28"/>
        </w:rPr>
      </w:pPr>
    </w:p>
    <w:p w:rsidR="003E1C38" w:rsidRPr="00417DD5" w:rsidRDefault="003E1C38" w:rsidP="003E1C38">
      <w:pPr>
        <w:pStyle w:val="a6"/>
        <w:rPr>
          <w:rFonts w:ascii="Times New Roman" w:hAnsi="Times New Roman" w:cs="Times New Roman"/>
        </w:rPr>
      </w:pPr>
      <w:r>
        <w:rPr>
          <w:rFonts w:ascii="Times New Roman" w:hAnsi="Times New Roman" w:cs="Times New Roman"/>
        </w:rPr>
        <w:t>Рассылка: в дело</w:t>
      </w:r>
      <w:r w:rsidRPr="00417DD5">
        <w:rPr>
          <w:rFonts w:ascii="Times New Roman" w:hAnsi="Times New Roman" w:cs="Times New Roman"/>
        </w:rPr>
        <w:t>, прокуратура, отдел МХ.</w:t>
      </w:r>
    </w:p>
    <w:p w:rsidR="003E1C38" w:rsidRDefault="003E1C38" w:rsidP="003E1C38">
      <w:pPr>
        <w:pStyle w:val="a6"/>
        <w:rPr>
          <w:rFonts w:ascii="Times New Roman" w:hAnsi="Times New Roman" w:cs="Times New Roman"/>
        </w:rPr>
      </w:pPr>
      <w:r>
        <w:rPr>
          <w:rFonts w:ascii="Times New Roman" w:hAnsi="Times New Roman" w:cs="Times New Roman"/>
        </w:rPr>
        <w:t>С.</w:t>
      </w:r>
      <w:r w:rsidR="00F91BEB">
        <w:rPr>
          <w:rFonts w:ascii="Times New Roman" w:hAnsi="Times New Roman" w:cs="Times New Roman"/>
        </w:rPr>
        <w:t>В. Мацегора</w:t>
      </w:r>
    </w:p>
    <w:p w:rsidR="003E1C38" w:rsidRPr="00417DD5" w:rsidRDefault="003E1C38" w:rsidP="003E1C38">
      <w:pPr>
        <w:pStyle w:val="a6"/>
        <w:rPr>
          <w:rFonts w:ascii="Times New Roman" w:hAnsi="Times New Roman" w:cs="Times New Roman"/>
        </w:rPr>
      </w:pPr>
      <w:r w:rsidRPr="00417DD5">
        <w:rPr>
          <w:rFonts w:ascii="Times New Roman" w:hAnsi="Times New Roman" w:cs="Times New Roman"/>
        </w:rPr>
        <w:t>(839566) 62-</w:t>
      </w:r>
      <w:r>
        <w:rPr>
          <w:rFonts w:ascii="Times New Roman" w:hAnsi="Times New Roman" w:cs="Times New Roman"/>
        </w:rPr>
        <w:t>3</w:t>
      </w:r>
      <w:r w:rsidRPr="00417DD5">
        <w:rPr>
          <w:rFonts w:ascii="Times New Roman" w:hAnsi="Times New Roman" w:cs="Times New Roman"/>
        </w:rPr>
        <w:t>-</w:t>
      </w:r>
      <w:r>
        <w:rPr>
          <w:rFonts w:ascii="Times New Roman" w:hAnsi="Times New Roman" w:cs="Times New Roman"/>
        </w:rPr>
        <w:t>8</w:t>
      </w:r>
      <w:r w:rsidRPr="00417DD5">
        <w:rPr>
          <w:rFonts w:ascii="Times New Roman" w:hAnsi="Times New Roman" w:cs="Times New Roman"/>
        </w:rPr>
        <w:t>1</w:t>
      </w:r>
    </w:p>
    <w:p w:rsidR="003E1C38" w:rsidRPr="0099691D" w:rsidRDefault="0099691D" w:rsidP="0099691D">
      <w:pPr>
        <w:pStyle w:val="a6"/>
        <w:jc w:val="right"/>
        <w:rPr>
          <w:rFonts w:ascii="Times New Roman" w:hAnsi="Times New Roman" w:cs="Times New Roman"/>
          <w:sz w:val="24"/>
          <w:szCs w:val="24"/>
        </w:rPr>
      </w:pPr>
      <w:r w:rsidRPr="0099691D">
        <w:rPr>
          <w:rFonts w:ascii="Times New Roman" w:hAnsi="Times New Roman" w:cs="Times New Roman"/>
          <w:sz w:val="24"/>
          <w:szCs w:val="24"/>
        </w:rPr>
        <w:lastRenderedPageBreak/>
        <w:t>Приложение</w:t>
      </w:r>
    </w:p>
    <w:p w:rsidR="0099691D" w:rsidRDefault="0099691D" w:rsidP="0099691D">
      <w:pPr>
        <w:pStyle w:val="a6"/>
        <w:jc w:val="right"/>
        <w:rPr>
          <w:rFonts w:ascii="Times New Roman" w:hAnsi="Times New Roman" w:cs="Times New Roman"/>
          <w:sz w:val="24"/>
          <w:szCs w:val="24"/>
        </w:rPr>
      </w:pPr>
      <w:r>
        <w:rPr>
          <w:rFonts w:ascii="Times New Roman" w:hAnsi="Times New Roman" w:cs="Times New Roman"/>
          <w:sz w:val="24"/>
          <w:szCs w:val="24"/>
        </w:rPr>
        <w:t>к</w:t>
      </w:r>
      <w:r w:rsidRPr="0099691D">
        <w:rPr>
          <w:rFonts w:ascii="Times New Roman" w:hAnsi="Times New Roman" w:cs="Times New Roman"/>
          <w:sz w:val="24"/>
          <w:szCs w:val="24"/>
        </w:rPr>
        <w:t xml:space="preserve"> Административному регламент</w:t>
      </w:r>
      <w:r>
        <w:rPr>
          <w:rFonts w:ascii="Times New Roman" w:hAnsi="Times New Roman" w:cs="Times New Roman"/>
          <w:sz w:val="24"/>
          <w:szCs w:val="24"/>
        </w:rPr>
        <w:t>у</w:t>
      </w:r>
    </w:p>
    <w:p w:rsidR="0099691D" w:rsidRDefault="0099691D" w:rsidP="0099691D">
      <w:pPr>
        <w:pStyle w:val="a6"/>
        <w:jc w:val="right"/>
        <w:rPr>
          <w:rFonts w:ascii="Times New Roman" w:hAnsi="Times New Roman" w:cs="Times New Roman"/>
          <w:sz w:val="24"/>
          <w:szCs w:val="24"/>
        </w:rPr>
      </w:pPr>
      <w:r w:rsidRPr="0099691D">
        <w:rPr>
          <w:rFonts w:ascii="Times New Roman" w:hAnsi="Times New Roman" w:cs="Times New Roman"/>
          <w:sz w:val="24"/>
          <w:szCs w:val="24"/>
        </w:rPr>
        <w:t xml:space="preserve"> утвержденному постановлением Администрации</w:t>
      </w:r>
    </w:p>
    <w:p w:rsidR="0099691D" w:rsidRDefault="0099691D" w:rsidP="0099691D">
      <w:pPr>
        <w:pStyle w:val="a6"/>
        <w:jc w:val="right"/>
        <w:rPr>
          <w:rFonts w:ascii="Times New Roman" w:hAnsi="Times New Roman" w:cs="Times New Roman"/>
          <w:sz w:val="24"/>
          <w:szCs w:val="24"/>
        </w:rPr>
      </w:pPr>
      <w:r>
        <w:rPr>
          <w:rFonts w:ascii="Times New Roman" w:hAnsi="Times New Roman" w:cs="Times New Roman"/>
          <w:sz w:val="24"/>
          <w:szCs w:val="24"/>
        </w:rPr>
        <w:t>Н</w:t>
      </w:r>
      <w:r w:rsidRPr="0099691D">
        <w:rPr>
          <w:rFonts w:ascii="Times New Roman" w:hAnsi="Times New Roman" w:cs="Times New Roman"/>
          <w:sz w:val="24"/>
          <w:szCs w:val="24"/>
        </w:rPr>
        <w:t>овоигирминского городского посел</w:t>
      </w:r>
      <w:r>
        <w:rPr>
          <w:rFonts w:ascii="Times New Roman" w:hAnsi="Times New Roman" w:cs="Times New Roman"/>
          <w:sz w:val="24"/>
          <w:szCs w:val="24"/>
        </w:rPr>
        <w:t>е</w:t>
      </w:r>
      <w:r w:rsidRPr="0099691D">
        <w:rPr>
          <w:rFonts w:ascii="Times New Roman" w:hAnsi="Times New Roman" w:cs="Times New Roman"/>
          <w:sz w:val="24"/>
          <w:szCs w:val="24"/>
        </w:rPr>
        <w:t>ния</w:t>
      </w:r>
    </w:p>
    <w:p w:rsidR="0099691D" w:rsidRPr="0099691D" w:rsidRDefault="0099691D" w:rsidP="0099691D">
      <w:pPr>
        <w:pStyle w:val="a6"/>
        <w:jc w:val="right"/>
        <w:rPr>
          <w:rFonts w:ascii="Times New Roman" w:hAnsi="Times New Roman" w:cs="Times New Roman"/>
          <w:sz w:val="24"/>
          <w:szCs w:val="24"/>
        </w:rPr>
      </w:pPr>
      <w:r w:rsidRPr="0099691D">
        <w:rPr>
          <w:rFonts w:ascii="Times New Roman" w:hAnsi="Times New Roman" w:cs="Times New Roman"/>
          <w:sz w:val="24"/>
          <w:szCs w:val="24"/>
        </w:rPr>
        <w:t xml:space="preserve"> </w:t>
      </w:r>
      <w:r>
        <w:rPr>
          <w:rFonts w:ascii="Times New Roman" w:hAnsi="Times New Roman" w:cs="Times New Roman"/>
          <w:sz w:val="24"/>
          <w:szCs w:val="24"/>
        </w:rPr>
        <w:t>о</w:t>
      </w:r>
      <w:r w:rsidRPr="0099691D">
        <w:rPr>
          <w:rFonts w:ascii="Times New Roman" w:hAnsi="Times New Roman" w:cs="Times New Roman"/>
          <w:sz w:val="24"/>
          <w:szCs w:val="24"/>
        </w:rPr>
        <w:t>т</w:t>
      </w:r>
      <w:r>
        <w:rPr>
          <w:rFonts w:ascii="Times New Roman" w:hAnsi="Times New Roman" w:cs="Times New Roman"/>
          <w:sz w:val="24"/>
          <w:szCs w:val="24"/>
        </w:rPr>
        <w:t xml:space="preserve"> «_</w:t>
      </w:r>
      <w:r w:rsidR="00EF679A">
        <w:rPr>
          <w:rFonts w:ascii="Times New Roman" w:hAnsi="Times New Roman" w:cs="Times New Roman"/>
          <w:sz w:val="24"/>
          <w:szCs w:val="24"/>
        </w:rPr>
        <w:t>18</w:t>
      </w:r>
      <w:r>
        <w:rPr>
          <w:rFonts w:ascii="Times New Roman" w:hAnsi="Times New Roman" w:cs="Times New Roman"/>
          <w:sz w:val="24"/>
          <w:szCs w:val="24"/>
        </w:rPr>
        <w:t xml:space="preserve">__» </w:t>
      </w:r>
      <w:r w:rsidR="00EF679A">
        <w:rPr>
          <w:rFonts w:ascii="Times New Roman" w:hAnsi="Times New Roman" w:cs="Times New Roman"/>
          <w:sz w:val="24"/>
          <w:szCs w:val="24"/>
        </w:rPr>
        <w:t>марта</w:t>
      </w:r>
      <w:r>
        <w:rPr>
          <w:rFonts w:ascii="Times New Roman" w:hAnsi="Times New Roman" w:cs="Times New Roman"/>
          <w:sz w:val="24"/>
          <w:szCs w:val="24"/>
        </w:rPr>
        <w:t xml:space="preserve">_2016 г. № </w:t>
      </w:r>
      <w:r w:rsidR="00EF679A">
        <w:rPr>
          <w:rFonts w:ascii="Times New Roman" w:hAnsi="Times New Roman" w:cs="Times New Roman"/>
          <w:sz w:val="24"/>
          <w:szCs w:val="24"/>
        </w:rPr>
        <w:t>125</w:t>
      </w:r>
      <w:bookmarkStart w:id="0" w:name="_GoBack"/>
      <w:bookmarkEnd w:id="0"/>
      <w:r w:rsidRPr="0099691D">
        <w:rPr>
          <w:rFonts w:ascii="Times New Roman" w:hAnsi="Times New Roman" w:cs="Times New Roman"/>
          <w:sz w:val="24"/>
          <w:szCs w:val="24"/>
        </w:rPr>
        <w:t xml:space="preserve"> </w:t>
      </w:r>
    </w:p>
    <w:p w:rsidR="009F03F3" w:rsidRPr="0099691D" w:rsidRDefault="004948DE" w:rsidP="0099691D">
      <w:pPr>
        <w:pStyle w:val="a6"/>
        <w:jc w:val="right"/>
        <w:rPr>
          <w:rStyle w:val="a4"/>
          <w:rFonts w:ascii="Times New Roman" w:hAnsi="Times New Roman" w:cs="Times New Roman"/>
          <w:b w:val="0"/>
          <w:bCs w:val="0"/>
          <w:sz w:val="24"/>
          <w:szCs w:val="24"/>
        </w:rPr>
      </w:pPr>
      <w:r w:rsidRPr="0099691D">
        <w:rPr>
          <w:rFonts w:ascii="Times New Roman" w:eastAsia="Times New Roman" w:hAnsi="Times New Roman" w:cs="Times New Roman"/>
          <w:bCs/>
          <w:color w:val="000000"/>
          <w:kern w:val="36"/>
          <w:sz w:val="24"/>
          <w:szCs w:val="24"/>
        </w:rPr>
        <w:t xml:space="preserve"> </w:t>
      </w:r>
    </w:p>
    <w:p w:rsidR="00032247" w:rsidRPr="004948DE" w:rsidRDefault="00032247" w:rsidP="00032247">
      <w:pPr>
        <w:pStyle w:val="a3"/>
        <w:jc w:val="center"/>
        <w:rPr>
          <w:sz w:val="28"/>
          <w:szCs w:val="28"/>
        </w:rPr>
      </w:pPr>
      <w:r w:rsidRPr="004948DE">
        <w:rPr>
          <w:rStyle w:val="a4"/>
          <w:sz w:val="28"/>
          <w:szCs w:val="28"/>
        </w:rPr>
        <w:t>Административный регламент </w:t>
      </w:r>
      <w:r w:rsidRPr="004948DE">
        <w:rPr>
          <w:sz w:val="28"/>
          <w:szCs w:val="28"/>
        </w:rPr>
        <w:br/>
      </w:r>
      <w:r w:rsidRPr="004948DE">
        <w:rPr>
          <w:rStyle w:val="a4"/>
          <w:sz w:val="28"/>
          <w:szCs w:val="28"/>
        </w:rPr>
        <w:t>по осуществлению муниципального контроля в области использования и охраны особо охраняемых природных территорий местного значения на территории Новоигирминского городского поселения</w:t>
      </w:r>
    </w:p>
    <w:p w:rsidR="00032247" w:rsidRPr="004948DE" w:rsidRDefault="00032247" w:rsidP="00032247">
      <w:pPr>
        <w:pStyle w:val="a3"/>
        <w:jc w:val="center"/>
        <w:rPr>
          <w:sz w:val="28"/>
          <w:szCs w:val="28"/>
        </w:rPr>
      </w:pPr>
      <w:r w:rsidRPr="004948DE">
        <w:rPr>
          <w:rStyle w:val="a4"/>
          <w:sz w:val="28"/>
          <w:szCs w:val="28"/>
        </w:rPr>
        <w:t>I. ОБЩИЕ ПОЛОЖЕНИЯ</w:t>
      </w:r>
    </w:p>
    <w:p w:rsidR="0099691D" w:rsidRDefault="00032247" w:rsidP="001405B6">
      <w:pPr>
        <w:pStyle w:val="a3"/>
        <w:jc w:val="both"/>
        <w:rPr>
          <w:sz w:val="28"/>
          <w:szCs w:val="28"/>
        </w:rPr>
      </w:pPr>
      <w:r w:rsidRPr="004948DE">
        <w:rPr>
          <w:sz w:val="28"/>
          <w:szCs w:val="28"/>
        </w:rPr>
        <w:t xml:space="preserve">1.1. Административный регламент по осуществлению муниципального контроля в области использования и </w:t>
      </w:r>
      <w:r w:rsidR="00EC17DA" w:rsidRPr="004948DE">
        <w:rPr>
          <w:sz w:val="28"/>
          <w:szCs w:val="28"/>
        </w:rPr>
        <w:t>охраны,</w:t>
      </w:r>
      <w:r w:rsidRPr="004948DE">
        <w:rPr>
          <w:sz w:val="28"/>
          <w:szCs w:val="28"/>
        </w:rPr>
        <w:t xml:space="preserve"> особо охраняемых природных территорий местного значения на территории </w:t>
      </w:r>
      <w:r w:rsidRPr="004948DE">
        <w:rPr>
          <w:rStyle w:val="a4"/>
          <w:b w:val="0"/>
          <w:sz w:val="28"/>
          <w:szCs w:val="28"/>
        </w:rPr>
        <w:t>Новоигирминского городского</w:t>
      </w:r>
      <w:r w:rsidRPr="004948DE">
        <w:rPr>
          <w:sz w:val="28"/>
          <w:szCs w:val="28"/>
        </w:rPr>
        <w:t xml:space="preserve"> поселения, определяет единый порядок, сроки и последовательность действий администрации </w:t>
      </w:r>
      <w:r w:rsidRPr="004948DE">
        <w:rPr>
          <w:rStyle w:val="a4"/>
          <w:b w:val="0"/>
          <w:sz w:val="28"/>
          <w:szCs w:val="28"/>
        </w:rPr>
        <w:t>Новоигирминского городского</w:t>
      </w:r>
      <w:r w:rsidRPr="004948DE">
        <w:rPr>
          <w:sz w:val="28"/>
          <w:szCs w:val="28"/>
        </w:rPr>
        <w:t xml:space="preserve"> поселения  при осуществлении полномочий по исполнению указанной муниципальной функции.</w:t>
      </w:r>
    </w:p>
    <w:p w:rsidR="0099691D" w:rsidRDefault="00032247" w:rsidP="001405B6">
      <w:pPr>
        <w:pStyle w:val="a3"/>
        <w:jc w:val="both"/>
        <w:rPr>
          <w:sz w:val="28"/>
          <w:szCs w:val="28"/>
        </w:rPr>
      </w:pPr>
      <w:r w:rsidRPr="004948DE">
        <w:rPr>
          <w:sz w:val="28"/>
          <w:szCs w:val="28"/>
        </w:rPr>
        <w:t xml:space="preserve">1.2 Непосредственным исполнителем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w:t>
      </w:r>
      <w:r w:rsidRPr="004948DE">
        <w:rPr>
          <w:rStyle w:val="a4"/>
          <w:b w:val="0"/>
          <w:sz w:val="28"/>
          <w:szCs w:val="28"/>
        </w:rPr>
        <w:t>Новоигирминского городского</w:t>
      </w:r>
      <w:r w:rsidRPr="004948DE">
        <w:rPr>
          <w:sz w:val="28"/>
          <w:szCs w:val="28"/>
        </w:rPr>
        <w:t xml:space="preserve"> поселения (далее – муниципальная функция), является Администрация</w:t>
      </w:r>
      <w:r w:rsidR="0099691D">
        <w:rPr>
          <w:sz w:val="28"/>
          <w:szCs w:val="28"/>
        </w:rPr>
        <w:t xml:space="preserve"> Новоигирминского городского поселения</w:t>
      </w:r>
      <w:r w:rsidRPr="004948DE">
        <w:rPr>
          <w:sz w:val="28"/>
          <w:szCs w:val="28"/>
        </w:rPr>
        <w:t>.</w:t>
      </w:r>
    </w:p>
    <w:p w:rsidR="0099691D" w:rsidRPr="00596DE6" w:rsidRDefault="00032247"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1.3. Исполнение муниципальной функции осуществляется в соответствии с:</w:t>
      </w:r>
    </w:p>
    <w:p w:rsidR="0099691D" w:rsidRPr="00596DE6" w:rsidRDefault="0099691D"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w:t>
      </w:r>
      <w:r w:rsidR="00032247" w:rsidRPr="00596DE6">
        <w:rPr>
          <w:rFonts w:ascii="Times New Roman" w:hAnsi="Times New Roman" w:cs="Times New Roman"/>
          <w:sz w:val="28"/>
          <w:szCs w:val="28"/>
        </w:rPr>
        <w:t>Конституцией Российской Федерации;</w:t>
      </w:r>
      <w:r w:rsidRPr="00596DE6">
        <w:rPr>
          <w:rFonts w:ascii="Times New Roman" w:hAnsi="Times New Roman" w:cs="Times New Roman"/>
          <w:sz w:val="28"/>
          <w:szCs w:val="28"/>
        </w:rPr>
        <w:t xml:space="preserve"> </w:t>
      </w:r>
    </w:p>
    <w:p w:rsidR="0099691D" w:rsidRPr="00596DE6" w:rsidRDefault="0099691D"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w:t>
      </w:r>
      <w:r w:rsidR="00032247" w:rsidRPr="00596DE6">
        <w:rPr>
          <w:rFonts w:ascii="Times New Roman" w:hAnsi="Times New Roman" w:cs="Times New Roman"/>
          <w:sz w:val="28"/>
          <w:szCs w:val="28"/>
        </w:rPr>
        <w:t>Кодексом Российской Федерации об административных правонарушениях;</w:t>
      </w:r>
    </w:p>
    <w:p w:rsidR="0099691D" w:rsidRPr="00596DE6" w:rsidRDefault="00032247"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99691D" w:rsidRPr="00596DE6" w:rsidRDefault="00032247"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 Федеральный закон от 14.03.1995 № 33-ФЗ «Об особо охраняемых природных территориях»;</w:t>
      </w:r>
    </w:p>
    <w:p w:rsidR="0099691D" w:rsidRPr="00596DE6" w:rsidRDefault="00032247"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91D" w:rsidRPr="00596DE6" w:rsidRDefault="00032247"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 xml:space="preserve">- Уставом </w:t>
      </w:r>
      <w:r w:rsidRPr="00596DE6">
        <w:rPr>
          <w:rStyle w:val="a4"/>
          <w:rFonts w:ascii="Times New Roman" w:hAnsi="Times New Roman" w:cs="Times New Roman"/>
          <w:b w:val="0"/>
          <w:sz w:val="28"/>
          <w:szCs w:val="28"/>
        </w:rPr>
        <w:t>Новоигирминского городского</w:t>
      </w:r>
      <w:r w:rsidRPr="00596DE6">
        <w:rPr>
          <w:rFonts w:ascii="Times New Roman" w:hAnsi="Times New Roman" w:cs="Times New Roman"/>
          <w:sz w:val="28"/>
          <w:szCs w:val="28"/>
        </w:rPr>
        <w:t xml:space="preserve"> поселения;- иными нормативными правовыми актами Российской Федерации, Ивановской области и органов местного самоуправления, регулирующими пр</w:t>
      </w:r>
      <w:r w:rsidR="004910A7" w:rsidRPr="00596DE6">
        <w:rPr>
          <w:rFonts w:ascii="Times New Roman" w:hAnsi="Times New Roman" w:cs="Times New Roman"/>
          <w:sz w:val="28"/>
          <w:szCs w:val="28"/>
        </w:rPr>
        <w:t>авоотношения в данной сфере. </w:t>
      </w:r>
    </w:p>
    <w:p w:rsidR="0099691D" w:rsidRPr="00596DE6" w:rsidRDefault="004910A7" w:rsidP="00596DE6">
      <w:pPr>
        <w:pStyle w:val="a6"/>
        <w:jc w:val="both"/>
        <w:rPr>
          <w:rFonts w:ascii="Times New Roman" w:hAnsi="Times New Roman" w:cs="Times New Roman"/>
          <w:sz w:val="28"/>
          <w:szCs w:val="28"/>
        </w:rPr>
      </w:pPr>
      <w:r w:rsidRPr="00596DE6">
        <w:rPr>
          <w:rFonts w:ascii="Times New Roman" w:hAnsi="Times New Roman" w:cs="Times New Roman"/>
          <w:sz w:val="28"/>
          <w:szCs w:val="28"/>
        </w:rPr>
        <w:t xml:space="preserve">- </w:t>
      </w:r>
      <w:r w:rsidR="00032247" w:rsidRPr="00596DE6">
        <w:rPr>
          <w:rFonts w:ascii="Times New Roman" w:hAnsi="Times New Roman" w:cs="Times New Roman"/>
          <w:sz w:val="28"/>
          <w:szCs w:val="28"/>
        </w:rPr>
        <w:t>настоящим административным регламентом.</w:t>
      </w:r>
    </w:p>
    <w:p w:rsidR="0099691D" w:rsidRDefault="00032247" w:rsidP="001405B6">
      <w:pPr>
        <w:pStyle w:val="a3"/>
        <w:jc w:val="both"/>
        <w:rPr>
          <w:sz w:val="28"/>
          <w:szCs w:val="28"/>
        </w:rPr>
      </w:pPr>
      <w:r w:rsidRPr="004948DE">
        <w:rPr>
          <w:sz w:val="28"/>
          <w:szCs w:val="28"/>
        </w:rPr>
        <w:t xml:space="preserve">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r w:rsidRPr="004948DE">
        <w:rPr>
          <w:sz w:val="28"/>
          <w:szCs w:val="28"/>
        </w:rPr>
        <w:lastRenderedPageBreak/>
        <w:t>федеральными законами, законами субъектов Российской Федерации, в области охраны окружающей среды на особо охраняемых территориях. </w:t>
      </w:r>
    </w:p>
    <w:p w:rsidR="007A4428" w:rsidRP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1.5.</w:t>
      </w:r>
      <w:r w:rsidRPr="004948DE">
        <w:t xml:space="preserve"> </w:t>
      </w:r>
      <w:r w:rsidR="00032247" w:rsidRPr="007A4428">
        <w:rPr>
          <w:rFonts w:ascii="Times New Roman" w:hAnsi="Times New Roman" w:cs="Times New Roman"/>
          <w:sz w:val="28"/>
          <w:szCs w:val="28"/>
        </w:rPr>
        <w:t>При осуществлении мероприятий по муниципальному контролю в области использования и охраны особо охраняемых природных территорий местного значения должностные лица уполномоченного органа имеют право:</w:t>
      </w:r>
    </w:p>
    <w:p w:rsidR="007A4428" w:rsidRP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7A4428" w:rsidRPr="007A4428" w:rsidRDefault="007A4428"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использования и охраны особо охраняемых природных территорий местного значения </w:t>
      </w:r>
      <w:r w:rsidR="00032247" w:rsidRPr="007A4428">
        <w:rPr>
          <w:rStyle w:val="a4"/>
          <w:rFonts w:ascii="Times New Roman" w:hAnsi="Times New Roman" w:cs="Times New Roman"/>
          <w:b w:val="0"/>
          <w:sz w:val="28"/>
          <w:szCs w:val="28"/>
        </w:rPr>
        <w:t>Новоигирминского городского</w:t>
      </w:r>
      <w:r w:rsidR="00032247" w:rsidRPr="007A4428">
        <w:rPr>
          <w:rFonts w:ascii="Times New Roman" w:hAnsi="Times New Roman" w:cs="Times New Roman"/>
          <w:sz w:val="28"/>
          <w:szCs w:val="28"/>
        </w:rPr>
        <w:t xml:space="preserve"> поселения;</w:t>
      </w:r>
    </w:p>
    <w:p w:rsidR="0099691D"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законом №</w:t>
      </w:r>
      <w:r w:rsidR="007A4428">
        <w:rPr>
          <w:rFonts w:ascii="Times New Roman" w:hAnsi="Times New Roman" w:cs="Times New Roman"/>
          <w:sz w:val="28"/>
          <w:szCs w:val="28"/>
        </w:rPr>
        <w:t xml:space="preserve"> 294 – ФЗ.</w:t>
      </w:r>
    </w:p>
    <w:p w:rsidR="007A4428" w:rsidRPr="007A4428" w:rsidRDefault="007A4428" w:rsidP="007A4428">
      <w:pPr>
        <w:pStyle w:val="a6"/>
        <w:jc w:val="both"/>
        <w:rPr>
          <w:rFonts w:ascii="Times New Roman" w:hAnsi="Times New Roman" w:cs="Times New Roman"/>
          <w:sz w:val="28"/>
          <w:szCs w:val="28"/>
        </w:rPr>
      </w:pPr>
    </w:p>
    <w:p w:rsidR="007A4428" w:rsidRPr="007A4428"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1.6</w:t>
      </w:r>
      <w:r w:rsidRPr="004948DE">
        <w:t xml:space="preserve">. </w:t>
      </w:r>
      <w:r w:rsidRPr="007A4428">
        <w:rPr>
          <w:rFonts w:ascii="Times New Roman" w:hAnsi="Times New Roman" w:cs="Times New Roman"/>
          <w:sz w:val="28"/>
          <w:szCs w:val="28"/>
        </w:rPr>
        <w:t xml:space="preserve">Должностные лица уполномоченного органа при осуществлении муниципального контроля в области использования и охраны особо охраняемых природных территорий местного значения </w:t>
      </w:r>
      <w:r w:rsidRPr="007A4428">
        <w:rPr>
          <w:rStyle w:val="a4"/>
          <w:rFonts w:ascii="Times New Roman" w:hAnsi="Times New Roman" w:cs="Times New Roman"/>
          <w:b w:val="0"/>
          <w:sz w:val="28"/>
          <w:szCs w:val="28"/>
        </w:rPr>
        <w:t>Новоигирминского городского</w:t>
      </w:r>
      <w:r w:rsidRPr="007A4428">
        <w:rPr>
          <w:rFonts w:ascii="Times New Roman" w:hAnsi="Times New Roman" w:cs="Times New Roman"/>
          <w:sz w:val="28"/>
          <w:szCs w:val="28"/>
        </w:rPr>
        <w:t xml:space="preserve"> поселения, обязаны:</w:t>
      </w:r>
    </w:p>
    <w:p w:rsidR="007A4428" w:rsidRP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 И</w:t>
      </w:r>
      <w:r w:rsidR="007A4428">
        <w:rPr>
          <w:rFonts w:ascii="Times New Roman" w:hAnsi="Times New Roman" w:cs="Times New Roman"/>
          <w:sz w:val="28"/>
          <w:szCs w:val="28"/>
        </w:rPr>
        <w:t>ркутской</w:t>
      </w:r>
      <w:r w:rsidR="00032247" w:rsidRPr="007A4428">
        <w:rPr>
          <w:rFonts w:ascii="Times New Roman" w:hAnsi="Times New Roman" w:cs="Times New Roman"/>
          <w:sz w:val="28"/>
          <w:szCs w:val="28"/>
        </w:rPr>
        <w:t xml:space="preserve"> области, муниципальными правовыми актами </w:t>
      </w:r>
      <w:r w:rsidR="00032247" w:rsidRPr="007A4428">
        <w:rPr>
          <w:rStyle w:val="a4"/>
          <w:rFonts w:ascii="Times New Roman" w:hAnsi="Times New Roman" w:cs="Times New Roman"/>
          <w:b w:val="0"/>
          <w:sz w:val="28"/>
          <w:szCs w:val="28"/>
        </w:rPr>
        <w:t>Новоигирминского городского</w:t>
      </w:r>
      <w:r w:rsidR="00032247" w:rsidRPr="007A4428">
        <w:rPr>
          <w:rFonts w:ascii="Times New Roman" w:hAnsi="Times New Roman" w:cs="Times New Roman"/>
          <w:sz w:val="28"/>
          <w:szCs w:val="28"/>
        </w:rPr>
        <w:t xml:space="preserve"> поселения;</w:t>
      </w:r>
    </w:p>
    <w:p w:rsidR="007A4428" w:rsidRP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4428" w:rsidRP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пресекать и предотвращать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 Ивановской области, муниципальными правовыми актами </w:t>
      </w:r>
      <w:r w:rsidR="00032247" w:rsidRPr="007A4428">
        <w:rPr>
          <w:rStyle w:val="a4"/>
          <w:rFonts w:ascii="Times New Roman" w:hAnsi="Times New Roman" w:cs="Times New Roman"/>
          <w:b w:val="0"/>
          <w:sz w:val="28"/>
          <w:szCs w:val="28"/>
        </w:rPr>
        <w:t>Новоигирминского городского</w:t>
      </w:r>
      <w:r w:rsidR="00032247" w:rsidRPr="007A4428">
        <w:rPr>
          <w:rFonts w:ascii="Times New Roman" w:hAnsi="Times New Roman" w:cs="Times New Roman"/>
          <w:sz w:val="28"/>
          <w:szCs w:val="28"/>
        </w:rPr>
        <w:t xml:space="preserve"> поселения, в установленном законодательством порядке;</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проводить проверку на основании распоряжения руководителя уполномоченного органа о ее проведении в соответствии с ее назначением;</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и копии документа о согласовании проведения проверки;</w:t>
      </w:r>
      <w:r w:rsidR="00032247" w:rsidRPr="007A4428">
        <w:rPr>
          <w:rFonts w:ascii="Times New Roman" w:hAnsi="Times New Roman" w:cs="Times New Roman"/>
          <w:sz w:val="28"/>
          <w:szCs w:val="28"/>
        </w:rPr>
        <w:br/>
      </w:r>
      <w:r w:rsidRPr="007A4428">
        <w:rPr>
          <w:rFonts w:ascii="Times New Roman" w:hAnsi="Times New Roman" w:cs="Times New Roman"/>
          <w:sz w:val="28"/>
          <w:szCs w:val="28"/>
        </w:rPr>
        <w:lastRenderedPageBreak/>
        <w:t>-</w:t>
      </w:r>
      <w:r w:rsidR="00032247" w:rsidRPr="007A4428">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032247" w:rsidRPr="007A4428">
        <w:rPr>
          <w:rFonts w:ascii="Times New Roman" w:hAnsi="Times New Roman" w:cs="Times New Roman"/>
          <w:sz w:val="28"/>
          <w:szCs w:val="28"/>
        </w:rPr>
        <w:br/>
      </w: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составлять по результатам проверок акты;</w:t>
      </w:r>
    </w:p>
    <w:p w:rsidR="007A4428" w:rsidRDefault="007A4428" w:rsidP="007A4428">
      <w:pPr>
        <w:pStyle w:val="a6"/>
        <w:jc w:val="both"/>
        <w:rPr>
          <w:rFonts w:ascii="Times New Roman" w:hAnsi="Times New Roman" w:cs="Times New Roman"/>
          <w:sz w:val="28"/>
          <w:szCs w:val="28"/>
        </w:rPr>
      </w:pPr>
      <w:r>
        <w:rPr>
          <w:rFonts w:ascii="Times New Roman" w:hAnsi="Times New Roman" w:cs="Times New Roman"/>
          <w:sz w:val="28"/>
          <w:szCs w:val="28"/>
        </w:rPr>
        <w:t>-</w:t>
      </w:r>
      <w:r w:rsidR="00032247" w:rsidRPr="007A4428">
        <w:rPr>
          <w:rFonts w:ascii="Times New Roman" w:hAnsi="Times New Roman" w:cs="Times New Roman"/>
          <w:sz w:val="28"/>
          <w:szCs w:val="28"/>
        </w:rPr>
        <w:t xml:space="preserve">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 xml:space="preserve"> соблюдать сроки проведения проверки, установленные Федеральным законом № 294-ФЗ;</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w:t>
      </w:r>
      <w:r w:rsidR="00032247" w:rsidRPr="007A4428">
        <w:rPr>
          <w:rStyle w:val="a4"/>
          <w:rFonts w:ascii="Times New Roman" w:hAnsi="Times New Roman" w:cs="Times New Roman"/>
          <w:b w:val="0"/>
          <w:sz w:val="28"/>
          <w:szCs w:val="28"/>
        </w:rPr>
        <w:t>Новоигирминского городского</w:t>
      </w:r>
      <w:r w:rsidR="00032247" w:rsidRPr="007A4428">
        <w:rPr>
          <w:rFonts w:ascii="Times New Roman" w:hAnsi="Times New Roman" w:cs="Times New Roman"/>
          <w:sz w:val="28"/>
          <w:szCs w:val="28"/>
        </w:rPr>
        <w:t xml:space="preserve"> поселения, в соответствии с которым проводится проверка;</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 xml:space="preserve"> осуществлять запись о проведенной проверке в журнале учета проверок.</w:t>
      </w:r>
    </w:p>
    <w:p w:rsidR="0011272E" w:rsidRDefault="0011272E" w:rsidP="007A4428">
      <w:pPr>
        <w:pStyle w:val="a6"/>
        <w:jc w:val="both"/>
        <w:rPr>
          <w:rFonts w:ascii="Times New Roman" w:hAnsi="Times New Roman" w:cs="Times New Roman"/>
          <w:sz w:val="28"/>
          <w:szCs w:val="28"/>
        </w:rPr>
      </w:pPr>
    </w:p>
    <w:p w:rsidR="007A4428"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1.7. При проведении проверок лица, в отношении которых осуществляются мероприятия по муниципальному контролю, имеют право:</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lastRenderedPageBreak/>
        <w:t xml:space="preserve">- </w:t>
      </w:r>
      <w:r w:rsidR="00032247" w:rsidRPr="007A4428">
        <w:rPr>
          <w:rFonts w:ascii="Times New Roman" w:hAnsi="Times New Roman" w:cs="Times New Roman"/>
          <w:sz w:val="28"/>
          <w:szCs w:val="28"/>
        </w:rPr>
        <w:t xml:space="preserve">требовать от должностных лиц соблюдения требований, установленных нормативными правовыми актами Российской федерации, Иркутской области, нормативными правовыми актами </w:t>
      </w:r>
      <w:r w:rsidR="00032247" w:rsidRPr="007A4428">
        <w:rPr>
          <w:rStyle w:val="a4"/>
          <w:rFonts w:ascii="Times New Roman" w:hAnsi="Times New Roman" w:cs="Times New Roman"/>
          <w:b w:val="0"/>
          <w:sz w:val="28"/>
          <w:szCs w:val="28"/>
        </w:rPr>
        <w:t>Новоигирминского городского</w:t>
      </w:r>
      <w:r w:rsidR="00032247" w:rsidRPr="007A4428">
        <w:rPr>
          <w:rFonts w:ascii="Times New Roman" w:hAnsi="Times New Roman" w:cs="Times New Roman"/>
          <w:sz w:val="28"/>
          <w:szCs w:val="28"/>
        </w:rPr>
        <w:t xml:space="preserve"> поселения, в том числе настоящего административного регламента;</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обжаловать действия должностных лиц в порядке, установленном настоящим административным регламентом.</w:t>
      </w:r>
    </w:p>
    <w:p w:rsidR="0011272E" w:rsidRDefault="0011272E" w:rsidP="007A4428">
      <w:pPr>
        <w:pStyle w:val="a6"/>
        <w:jc w:val="both"/>
        <w:rPr>
          <w:rFonts w:ascii="Times New Roman" w:hAnsi="Times New Roman" w:cs="Times New Roman"/>
          <w:sz w:val="28"/>
          <w:szCs w:val="28"/>
        </w:rPr>
      </w:pPr>
    </w:p>
    <w:p w:rsidR="007A4428"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1.8. Руководитель, иное должностное лицо или уполномоченный представитель юридического лица обязаны:</w:t>
      </w:r>
    </w:p>
    <w:p w:rsidR="0011272E"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11272E"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A4428"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7A4428"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w:t>
      </w:r>
    </w:p>
    <w:p w:rsidR="0011272E" w:rsidRDefault="0011272E" w:rsidP="007A4428">
      <w:pPr>
        <w:pStyle w:val="a6"/>
        <w:jc w:val="both"/>
        <w:rPr>
          <w:rFonts w:ascii="Times New Roman" w:hAnsi="Times New Roman" w:cs="Times New Roman"/>
          <w:sz w:val="28"/>
          <w:szCs w:val="28"/>
        </w:rPr>
      </w:pPr>
    </w:p>
    <w:p w:rsidR="007A4428"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1.9. Результатом проведения проверок исполнения муниципальной функции является:</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 xml:space="preserve"> выявление и обеспечение устранения нарушений законодательства в области использования и охраны окружающей среды на особо охраняемых природных территориях местного значения, установление отсутствия нарушений;</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 xml:space="preserve">- </w:t>
      </w:r>
      <w:r w:rsidR="00032247" w:rsidRPr="007A4428">
        <w:rPr>
          <w:rFonts w:ascii="Times New Roman" w:hAnsi="Times New Roman" w:cs="Times New Roman"/>
          <w:sz w:val="28"/>
          <w:szCs w:val="28"/>
        </w:rPr>
        <w:t>вынесение предписания об устранении нарушений;</w:t>
      </w:r>
    </w:p>
    <w:p w:rsidR="007A4428" w:rsidRDefault="00D21CD2"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w:t>
      </w:r>
      <w:r w:rsidR="00032247" w:rsidRPr="007A4428">
        <w:rPr>
          <w:rFonts w:ascii="Times New Roman" w:hAnsi="Times New Roman" w:cs="Times New Roman"/>
          <w:sz w:val="28"/>
          <w:szCs w:val="28"/>
        </w:rPr>
        <w:t xml:space="preserve"> привлечение виновных лиц к ответственности.</w:t>
      </w:r>
    </w:p>
    <w:p w:rsidR="00032247" w:rsidRDefault="00032247" w:rsidP="007A4428">
      <w:pPr>
        <w:pStyle w:val="a6"/>
        <w:jc w:val="both"/>
        <w:rPr>
          <w:rFonts w:ascii="Times New Roman" w:hAnsi="Times New Roman" w:cs="Times New Roman"/>
          <w:sz w:val="28"/>
          <w:szCs w:val="28"/>
        </w:rPr>
      </w:pPr>
      <w:r w:rsidRPr="007A4428">
        <w:rPr>
          <w:rFonts w:ascii="Times New Roman" w:hAnsi="Times New Roman" w:cs="Times New Roman"/>
          <w:sz w:val="28"/>
          <w:szCs w:val="28"/>
        </w:rPr>
        <w:t>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в срок не позднее пяти рабочих дней администрация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8A0EDE" w:rsidRPr="007A4428" w:rsidRDefault="008A0EDE" w:rsidP="007A4428">
      <w:pPr>
        <w:pStyle w:val="a6"/>
        <w:jc w:val="both"/>
        <w:rPr>
          <w:rFonts w:ascii="Times New Roman" w:hAnsi="Times New Roman" w:cs="Times New Roman"/>
          <w:sz w:val="28"/>
          <w:szCs w:val="28"/>
        </w:rPr>
      </w:pPr>
    </w:p>
    <w:p w:rsidR="008A0EDE" w:rsidRPr="008A0EDE" w:rsidRDefault="00032247" w:rsidP="008A0EDE">
      <w:pPr>
        <w:pStyle w:val="a6"/>
        <w:jc w:val="center"/>
        <w:rPr>
          <w:rStyle w:val="a4"/>
          <w:rFonts w:ascii="Times New Roman" w:hAnsi="Times New Roman" w:cs="Times New Roman"/>
          <w:sz w:val="28"/>
          <w:szCs w:val="28"/>
        </w:rPr>
      </w:pPr>
      <w:r w:rsidRPr="008A0EDE">
        <w:rPr>
          <w:rStyle w:val="a4"/>
          <w:rFonts w:ascii="Times New Roman" w:hAnsi="Times New Roman" w:cs="Times New Roman"/>
          <w:sz w:val="28"/>
          <w:szCs w:val="28"/>
        </w:rPr>
        <w:t>II. ТРЕБОВАНИЯ К ПОРЯДКУ ИСПОЛНЕНИЯ</w:t>
      </w:r>
    </w:p>
    <w:p w:rsidR="00032247" w:rsidRDefault="00032247" w:rsidP="008A0EDE">
      <w:pPr>
        <w:pStyle w:val="a6"/>
        <w:jc w:val="center"/>
        <w:rPr>
          <w:rStyle w:val="a4"/>
          <w:rFonts w:ascii="Times New Roman" w:hAnsi="Times New Roman" w:cs="Times New Roman"/>
          <w:sz w:val="28"/>
          <w:szCs w:val="28"/>
        </w:rPr>
      </w:pPr>
      <w:r w:rsidRPr="008A0EDE">
        <w:rPr>
          <w:rStyle w:val="a4"/>
          <w:rFonts w:ascii="Times New Roman" w:hAnsi="Times New Roman" w:cs="Times New Roman"/>
          <w:sz w:val="28"/>
          <w:szCs w:val="28"/>
        </w:rPr>
        <w:t>МУНИЦИПАЛЬНОЙ ФУНКЦИИ</w:t>
      </w:r>
    </w:p>
    <w:p w:rsidR="008A0EDE" w:rsidRPr="008A0EDE" w:rsidRDefault="008A0EDE" w:rsidP="008A0EDE">
      <w:pPr>
        <w:pStyle w:val="a6"/>
        <w:jc w:val="center"/>
        <w:rPr>
          <w:rFonts w:ascii="Times New Roman" w:hAnsi="Times New Roman" w:cs="Times New Roman"/>
        </w:rPr>
      </w:pPr>
    </w:p>
    <w:p w:rsidR="002F0333" w:rsidRPr="004948DE" w:rsidRDefault="002F0333"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2.1</w:t>
      </w:r>
      <w:r w:rsidRPr="004948DE">
        <w:rPr>
          <w:sz w:val="28"/>
          <w:szCs w:val="28"/>
        </w:rPr>
        <w:t xml:space="preserve">. </w:t>
      </w:r>
      <w:r w:rsidRPr="004948DE">
        <w:rPr>
          <w:rFonts w:ascii="Times New Roman" w:hAnsi="Times New Roman" w:cs="Times New Roman"/>
          <w:kern w:val="1"/>
          <w:sz w:val="28"/>
          <w:szCs w:val="28"/>
        </w:rPr>
        <w:t>Муниципальную услугу предоставляет</w:t>
      </w:r>
      <w:r w:rsidRPr="004948DE">
        <w:rPr>
          <w:rFonts w:ascii="Times New Roman" w:hAnsi="Times New Roman" w:cs="Times New Roman"/>
          <w:sz w:val="28"/>
          <w:szCs w:val="28"/>
        </w:rPr>
        <w:t xml:space="preserve"> Администрация Новоигирминского городского поселения (далее – Администрация).</w:t>
      </w:r>
    </w:p>
    <w:p w:rsidR="002F0333" w:rsidRPr="004948DE" w:rsidRDefault="002F0333"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lastRenderedPageBreak/>
        <w:t>Юридический адрес:  Иркутская область, Нижнеилимский район, р.п. Новая Игирма,  ул. Пионерская, 29</w:t>
      </w:r>
    </w:p>
    <w:p w:rsidR="002F0333" w:rsidRPr="004948DE" w:rsidRDefault="002F0333"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График работы:</w:t>
      </w:r>
    </w:p>
    <w:tbl>
      <w:tblPr>
        <w:tblW w:w="0" w:type="auto"/>
        <w:tblLayout w:type="fixed"/>
        <w:tblLook w:val="0000" w:firstRow="0" w:lastRow="0" w:firstColumn="0" w:lastColumn="0" w:noHBand="0" w:noVBand="0"/>
      </w:tblPr>
      <w:tblGrid>
        <w:gridCol w:w="4090"/>
        <w:gridCol w:w="5738"/>
      </w:tblGrid>
      <w:tr w:rsidR="002F0333" w:rsidRPr="004948DE" w:rsidTr="00CE0CD7">
        <w:trPr>
          <w:trHeight w:val="108"/>
        </w:trPr>
        <w:tc>
          <w:tcPr>
            <w:tcW w:w="4090" w:type="dxa"/>
            <w:tcBorders>
              <w:top w:val="single" w:sz="4" w:space="0" w:color="000000"/>
              <w:left w:val="single" w:sz="4" w:space="0" w:color="000000"/>
              <w:bottom w:val="single" w:sz="4" w:space="0" w:color="000000"/>
            </w:tcBorders>
            <w:vAlign w:val="center"/>
          </w:tcPr>
          <w:p w:rsidR="002F0333" w:rsidRPr="004948DE" w:rsidRDefault="002F0333" w:rsidP="00CE0CD7">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 xml:space="preserve">Понедельник </w:t>
            </w:r>
          </w:p>
        </w:tc>
        <w:tc>
          <w:tcPr>
            <w:tcW w:w="5738" w:type="dxa"/>
            <w:tcBorders>
              <w:top w:val="single" w:sz="4" w:space="0" w:color="000000"/>
              <w:left w:val="single" w:sz="4" w:space="0" w:color="000000"/>
              <w:bottom w:val="single" w:sz="4" w:space="0" w:color="000000"/>
              <w:right w:val="single" w:sz="4" w:space="0" w:color="000000"/>
            </w:tcBorders>
            <w:vAlign w:val="center"/>
          </w:tcPr>
          <w:p w:rsidR="002F0333" w:rsidRPr="004948DE" w:rsidRDefault="002F0333" w:rsidP="00CE0CD7">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С 8.00 до 17.00 (перерыв с 13.00 до 14.00)</w:t>
            </w:r>
          </w:p>
        </w:tc>
      </w:tr>
      <w:tr w:rsidR="002F0333" w:rsidRPr="004948DE" w:rsidTr="00CE0CD7">
        <w:tc>
          <w:tcPr>
            <w:tcW w:w="4090" w:type="dxa"/>
            <w:tcBorders>
              <w:top w:val="single" w:sz="4" w:space="0" w:color="000000"/>
              <w:left w:val="single" w:sz="4" w:space="0" w:color="000000"/>
              <w:bottom w:val="single" w:sz="4" w:space="0" w:color="000000"/>
            </w:tcBorders>
            <w:vAlign w:val="center"/>
          </w:tcPr>
          <w:p w:rsidR="002F0333" w:rsidRPr="004948DE" w:rsidRDefault="002F0333" w:rsidP="00CE0CD7">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Вторник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2F0333" w:rsidRPr="004948DE" w:rsidRDefault="002F0333" w:rsidP="00CE0CD7">
            <w:pPr>
              <w:pStyle w:val="a6"/>
              <w:jc w:val="both"/>
              <w:rPr>
                <w:rFonts w:ascii="Times New Roman" w:hAnsi="Times New Roman" w:cs="Times New Roman"/>
                <w:sz w:val="28"/>
                <w:szCs w:val="28"/>
              </w:rPr>
            </w:pPr>
            <w:r w:rsidRPr="004948DE">
              <w:rPr>
                <w:rFonts w:ascii="Times New Roman" w:hAnsi="Times New Roman" w:cs="Times New Roman"/>
                <w:sz w:val="28"/>
                <w:szCs w:val="28"/>
              </w:rPr>
              <w:t>С 9.00 до 17.00 (перерыв с 13.00 до 14.00)</w:t>
            </w:r>
          </w:p>
        </w:tc>
      </w:tr>
      <w:tr w:rsidR="002F0333" w:rsidRPr="004948DE" w:rsidTr="00CE0CD7">
        <w:tc>
          <w:tcPr>
            <w:tcW w:w="4090" w:type="dxa"/>
            <w:tcBorders>
              <w:top w:val="single" w:sz="4" w:space="0" w:color="000000"/>
              <w:left w:val="single" w:sz="4" w:space="0" w:color="000000"/>
              <w:bottom w:val="single" w:sz="4" w:space="0" w:color="000000"/>
            </w:tcBorders>
            <w:vAlign w:val="center"/>
          </w:tcPr>
          <w:p w:rsidR="002F0333" w:rsidRPr="004948DE" w:rsidRDefault="002F0333" w:rsidP="00CE0CD7">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2F0333" w:rsidRPr="004948DE" w:rsidRDefault="002F0333" w:rsidP="00CE0CD7">
            <w:pPr>
              <w:pStyle w:val="a6"/>
              <w:jc w:val="both"/>
              <w:rPr>
                <w:rFonts w:ascii="Times New Roman" w:hAnsi="Times New Roman" w:cs="Times New Roman"/>
                <w:sz w:val="28"/>
                <w:szCs w:val="28"/>
              </w:rPr>
            </w:pPr>
            <w:r w:rsidRPr="004948DE">
              <w:rPr>
                <w:rFonts w:ascii="Times New Roman" w:hAnsi="Times New Roman" w:cs="Times New Roman"/>
                <w:sz w:val="28"/>
                <w:szCs w:val="28"/>
              </w:rPr>
              <w:t>выходные дни</w:t>
            </w:r>
          </w:p>
        </w:tc>
      </w:tr>
    </w:tbl>
    <w:p w:rsidR="002F0333" w:rsidRPr="004948DE" w:rsidRDefault="002F0333" w:rsidP="002F0333">
      <w:pPr>
        <w:pStyle w:val="a6"/>
        <w:jc w:val="both"/>
        <w:rPr>
          <w:rFonts w:ascii="Times New Roman" w:eastAsia="Calibri" w:hAnsi="Times New Roman" w:cs="Times New Roman"/>
          <w:kern w:val="1"/>
          <w:sz w:val="28"/>
          <w:szCs w:val="28"/>
          <w:lang w:eastAsia="en-US"/>
        </w:rPr>
      </w:pPr>
    </w:p>
    <w:p w:rsidR="002F0333" w:rsidRPr="004948DE" w:rsidRDefault="002F0333" w:rsidP="002F0333">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Контакты Администрации</w:t>
      </w:r>
    </w:p>
    <w:p w:rsidR="002F0333" w:rsidRPr="004948DE" w:rsidRDefault="002F0333" w:rsidP="002F0333">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телефоны: (395 66) 62-3-81  факс: (395 66) 62-5-21;</w:t>
      </w:r>
    </w:p>
    <w:p w:rsidR="002F0333" w:rsidRPr="004948DE" w:rsidRDefault="002F0333" w:rsidP="002F0333">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 xml:space="preserve">адрес электронной почты – </w:t>
      </w:r>
      <w:hyperlink r:id="rId6" w:history="1">
        <w:r w:rsidRPr="004948DE">
          <w:rPr>
            <w:rStyle w:val="a5"/>
            <w:rFonts w:ascii="Times New Roman" w:eastAsia="Calibri" w:hAnsi="Times New Roman" w:cs="Times New Roman"/>
            <w:sz w:val="28"/>
            <w:szCs w:val="28"/>
            <w:lang w:val="en-US" w:eastAsia="en-US"/>
          </w:rPr>
          <w:t>new</w:t>
        </w:r>
        <w:r w:rsidRPr="004948DE">
          <w:rPr>
            <w:rStyle w:val="a5"/>
            <w:rFonts w:ascii="Times New Roman" w:eastAsia="Calibri" w:hAnsi="Times New Roman" w:cs="Times New Roman"/>
            <w:sz w:val="28"/>
            <w:szCs w:val="28"/>
            <w:lang w:eastAsia="en-US"/>
          </w:rPr>
          <w:t>-</w:t>
        </w:r>
        <w:r w:rsidRPr="004948DE">
          <w:rPr>
            <w:rStyle w:val="a5"/>
            <w:rFonts w:ascii="Times New Roman" w:eastAsia="Calibri" w:hAnsi="Times New Roman" w:cs="Times New Roman"/>
            <w:sz w:val="28"/>
            <w:szCs w:val="28"/>
            <w:lang w:val="en-US" w:eastAsia="en-US"/>
          </w:rPr>
          <w:t>igirma</w:t>
        </w:r>
        <w:r w:rsidRPr="004948DE">
          <w:rPr>
            <w:rStyle w:val="a5"/>
            <w:rFonts w:ascii="Times New Roman" w:eastAsia="Calibri" w:hAnsi="Times New Roman" w:cs="Times New Roman"/>
            <w:sz w:val="28"/>
            <w:szCs w:val="28"/>
            <w:lang w:eastAsia="en-US"/>
          </w:rPr>
          <w:t>2015@</w:t>
        </w:r>
        <w:r w:rsidRPr="004948DE">
          <w:rPr>
            <w:rStyle w:val="a5"/>
            <w:rFonts w:ascii="Times New Roman" w:eastAsia="Calibri" w:hAnsi="Times New Roman" w:cs="Times New Roman"/>
            <w:sz w:val="28"/>
            <w:szCs w:val="28"/>
            <w:lang w:val="en-US" w:eastAsia="en-US"/>
          </w:rPr>
          <w:t>yandex</w:t>
        </w:r>
        <w:r w:rsidRPr="004948DE">
          <w:rPr>
            <w:rStyle w:val="a5"/>
            <w:rFonts w:ascii="Times New Roman" w:eastAsia="Calibri" w:hAnsi="Times New Roman" w:cs="Times New Roman"/>
            <w:sz w:val="28"/>
            <w:szCs w:val="28"/>
            <w:lang w:eastAsia="en-US"/>
          </w:rPr>
          <w:t>.</w:t>
        </w:r>
        <w:r w:rsidRPr="004948DE">
          <w:rPr>
            <w:rStyle w:val="a5"/>
            <w:rFonts w:ascii="Times New Roman" w:eastAsia="Calibri" w:hAnsi="Times New Roman" w:cs="Times New Roman"/>
            <w:sz w:val="28"/>
            <w:szCs w:val="28"/>
            <w:lang w:val="en-US" w:eastAsia="en-US"/>
          </w:rPr>
          <w:t>ru</w:t>
        </w:r>
      </w:hyperlink>
      <w:r w:rsidRPr="004948DE">
        <w:rPr>
          <w:rFonts w:ascii="Times New Roman" w:eastAsia="Calibri" w:hAnsi="Times New Roman" w:cs="Times New Roman"/>
          <w:sz w:val="28"/>
          <w:szCs w:val="28"/>
          <w:lang w:eastAsia="en-US"/>
        </w:rPr>
        <w:t>;</w:t>
      </w:r>
    </w:p>
    <w:p w:rsidR="002F0333" w:rsidRDefault="002F0333" w:rsidP="002F0333">
      <w:pPr>
        <w:pStyle w:val="a6"/>
        <w:jc w:val="both"/>
        <w:rPr>
          <w:rFonts w:ascii="Times New Roman" w:eastAsia="Calibri" w:hAnsi="Times New Roman" w:cs="Times New Roman"/>
          <w:sz w:val="28"/>
          <w:szCs w:val="28"/>
          <w:lang w:eastAsia="en-US"/>
        </w:rPr>
      </w:pPr>
      <w:r w:rsidRPr="004948DE">
        <w:rPr>
          <w:rFonts w:ascii="Times New Roman" w:eastAsia="Calibri" w:hAnsi="Times New Roman" w:cs="Times New Roman"/>
          <w:sz w:val="28"/>
          <w:szCs w:val="28"/>
          <w:lang w:eastAsia="en-US"/>
        </w:rPr>
        <w:t xml:space="preserve">адрес сайта в сети Интернет – </w:t>
      </w:r>
      <w:r w:rsidRPr="004948DE">
        <w:rPr>
          <w:rFonts w:ascii="Times New Roman" w:eastAsia="Calibri" w:hAnsi="Times New Roman" w:cs="Times New Roman"/>
          <w:sz w:val="28"/>
          <w:szCs w:val="28"/>
          <w:lang w:val="en-US" w:eastAsia="en-US"/>
        </w:rPr>
        <w:t>http</w:t>
      </w:r>
      <w:r w:rsidRPr="004948DE">
        <w:rPr>
          <w:rFonts w:ascii="Times New Roman" w:eastAsia="Calibri" w:hAnsi="Times New Roman" w:cs="Times New Roman"/>
          <w:sz w:val="28"/>
          <w:szCs w:val="28"/>
          <w:lang w:eastAsia="en-US"/>
        </w:rPr>
        <w:t xml:space="preserve">:// </w:t>
      </w:r>
      <w:r w:rsidRPr="004948DE">
        <w:rPr>
          <w:rFonts w:ascii="Times New Roman" w:eastAsia="Calibri" w:hAnsi="Times New Roman" w:cs="Times New Roman"/>
          <w:sz w:val="28"/>
          <w:szCs w:val="28"/>
          <w:lang w:val="en-US" w:eastAsia="en-US"/>
        </w:rPr>
        <w:t>new</w:t>
      </w:r>
      <w:r w:rsidRPr="004948DE">
        <w:rPr>
          <w:rFonts w:ascii="Times New Roman" w:eastAsia="Calibri" w:hAnsi="Times New Roman" w:cs="Times New Roman"/>
          <w:sz w:val="28"/>
          <w:szCs w:val="28"/>
          <w:lang w:eastAsia="en-US"/>
        </w:rPr>
        <w:t>-</w:t>
      </w:r>
      <w:r w:rsidRPr="004948DE">
        <w:rPr>
          <w:rFonts w:ascii="Times New Roman" w:eastAsia="Calibri" w:hAnsi="Times New Roman" w:cs="Times New Roman"/>
          <w:sz w:val="28"/>
          <w:szCs w:val="28"/>
          <w:lang w:val="en-US" w:eastAsia="en-US"/>
        </w:rPr>
        <w:t>igirma</w:t>
      </w:r>
      <w:r w:rsidRPr="004948DE">
        <w:rPr>
          <w:rFonts w:ascii="Times New Roman" w:eastAsia="Calibri" w:hAnsi="Times New Roman" w:cs="Times New Roman"/>
          <w:sz w:val="28"/>
          <w:szCs w:val="28"/>
          <w:lang w:eastAsia="en-US"/>
        </w:rPr>
        <w:t>.</w:t>
      </w:r>
      <w:r w:rsidRPr="004948DE">
        <w:rPr>
          <w:rFonts w:ascii="Times New Roman" w:eastAsia="Calibri" w:hAnsi="Times New Roman" w:cs="Times New Roman"/>
          <w:sz w:val="28"/>
          <w:szCs w:val="28"/>
          <w:lang w:val="en-US" w:eastAsia="en-US"/>
        </w:rPr>
        <w:t>irkobl</w:t>
      </w:r>
      <w:r w:rsidRPr="004948DE">
        <w:rPr>
          <w:rFonts w:ascii="Times New Roman" w:eastAsia="Calibri" w:hAnsi="Times New Roman" w:cs="Times New Roman"/>
          <w:sz w:val="28"/>
          <w:szCs w:val="28"/>
          <w:lang w:eastAsia="en-US"/>
        </w:rPr>
        <w:t>.ru</w:t>
      </w:r>
    </w:p>
    <w:p w:rsidR="008A0EDE" w:rsidRPr="004948DE" w:rsidRDefault="008A0EDE" w:rsidP="002F0333">
      <w:pPr>
        <w:pStyle w:val="a6"/>
        <w:jc w:val="both"/>
        <w:rPr>
          <w:rFonts w:ascii="Times New Roman" w:eastAsia="Calibri" w:hAnsi="Times New Roman" w:cs="Times New Roman"/>
          <w:sz w:val="28"/>
          <w:szCs w:val="28"/>
          <w:lang w:eastAsia="en-US"/>
        </w:rPr>
      </w:pPr>
    </w:p>
    <w:p w:rsidR="008A0EDE" w:rsidRDefault="002F0333" w:rsidP="002F0333">
      <w:pPr>
        <w:pStyle w:val="a6"/>
        <w:jc w:val="both"/>
        <w:rPr>
          <w:rFonts w:ascii="Times New Roman" w:hAnsi="Times New Roman" w:cs="Times New Roman"/>
          <w:sz w:val="28"/>
          <w:szCs w:val="28"/>
        </w:rPr>
      </w:pPr>
      <w:r w:rsidRPr="004948DE">
        <w:rPr>
          <w:rFonts w:ascii="Times New Roman" w:eastAsia="Calibri" w:hAnsi="Times New Roman" w:cs="Times New Roman"/>
          <w:sz w:val="28"/>
          <w:szCs w:val="28"/>
          <w:lang w:eastAsia="en-US"/>
        </w:rPr>
        <w:t xml:space="preserve"> </w:t>
      </w:r>
      <w:r w:rsidR="00032247" w:rsidRPr="004948DE">
        <w:rPr>
          <w:rFonts w:ascii="Times New Roman" w:hAnsi="Times New Roman" w:cs="Times New Roman"/>
          <w:sz w:val="28"/>
          <w:szCs w:val="28"/>
        </w:rPr>
        <w:t>2.2. Консультации (справки) по вопросам исполнения муниципальной функции, в том числе о ходе ее исполнения, оказываются специалистами администрации, исполняющими муниципальную функцию при личном обращении, посредством телефонной и иных видов связи.</w:t>
      </w:r>
    </w:p>
    <w:p w:rsidR="008A0EDE" w:rsidRDefault="00032247"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2.3. При ответах на телефонные звонки и устные обращения, должностные лица, принимающие участие в исполнении муниципальной функции (далее –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r w:rsidR="008A0EDE">
        <w:rPr>
          <w:rFonts w:ascii="Times New Roman" w:hAnsi="Times New Roman" w:cs="Times New Roman"/>
          <w:sz w:val="28"/>
          <w:szCs w:val="28"/>
        </w:rPr>
        <w:t xml:space="preserve"> </w:t>
      </w:r>
      <w:r w:rsidRPr="004948D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793885" w:rsidRDefault="00032247"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2.4. Помещения, выделенные для осуществления муниципальной функции, должны соответствовать санитарно-эпидемиологическим правилам и нормам.</w:t>
      </w:r>
      <w:r w:rsidR="008A0EDE" w:rsidRPr="004948DE">
        <w:rPr>
          <w:rFonts w:ascii="Times New Roman" w:hAnsi="Times New Roman" w:cs="Times New Roman"/>
          <w:sz w:val="28"/>
          <w:szCs w:val="28"/>
        </w:rPr>
        <w:t xml:space="preserve"> </w:t>
      </w:r>
    </w:p>
    <w:p w:rsidR="00793885" w:rsidRDefault="00032247"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2.5. Рабочие места сотрудников, ответственных за исполнение административных процедур, обеспечиваются необходимой оргтехникой (компьютер с установленными справочно-информационной и регистрационной системами, выходом в Интернет, электронным адресом, множительная техника, средства факсимильной связи).</w:t>
      </w:r>
    </w:p>
    <w:p w:rsidR="00793885" w:rsidRDefault="00032247"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2.6. Муниципальная функция исполняется на бесплатной основе.</w:t>
      </w:r>
    </w:p>
    <w:p w:rsidR="00032247" w:rsidRDefault="00032247" w:rsidP="002F0333">
      <w:pPr>
        <w:pStyle w:val="a6"/>
        <w:jc w:val="both"/>
        <w:rPr>
          <w:rFonts w:ascii="Times New Roman" w:hAnsi="Times New Roman" w:cs="Times New Roman"/>
          <w:sz w:val="28"/>
          <w:szCs w:val="28"/>
        </w:rPr>
      </w:pPr>
      <w:r w:rsidRPr="004948DE">
        <w:rPr>
          <w:rFonts w:ascii="Times New Roman" w:hAnsi="Times New Roman" w:cs="Times New Roman"/>
          <w:sz w:val="28"/>
          <w:szCs w:val="28"/>
        </w:rPr>
        <w:t>2.7. Сроки исполнения государственной функции установлены в соответствии с разделом 3 настоящего Регламента.</w:t>
      </w:r>
    </w:p>
    <w:p w:rsidR="00793885" w:rsidRPr="004948DE" w:rsidRDefault="00793885" w:rsidP="002F0333">
      <w:pPr>
        <w:pStyle w:val="a6"/>
        <w:jc w:val="both"/>
        <w:rPr>
          <w:rFonts w:ascii="Times New Roman" w:eastAsia="Calibri" w:hAnsi="Times New Roman" w:cs="Times New Roman"/>
          <w:sz w:val="28"/>
          <w:szCs w:val="28"/>
          <w:lang w:eastAsia="en-US"/>
        </w:rPr>
      </w:pPr>
    </w:p>
    <w:p w:rsidR="00793885" w:rsidRPr="00793885" w:rsidRDefault="00032247" w:rsidP="00793885">
      <w:pPr>
        <w:pStyle w:val="a6"/>
        <w:jc w:val="center"/>
        <w:rPr>
          <w:rStyle w:val="a4"/>
          <w:rFonts w:ascii="Times New Roman" w:hAnsi="Times New Roman" w:cs="Times New Roman"/>
          <w:sz w:val="28"/>
          <w:szCs w:val="28"/>
        </w:rPr>
      </w:pPr>
      <w:r w:rsidRPr="00793885">
        <w:rPr>
          <w:rStyle w:val="a4"/>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032247" w:rsidRPr="00793885" w:rsidRDefault="00032247" w:rsidP="00793885">
      <w:pPr>
        <w:pStyle w:val="a6"/>
        <w:jc w:val="center"/>
        <w:rPr>
          <w:rFonts w:ascii="Times New Roman" w:hAnsi="Times New Roman" w:cs="Times New Roman"/>
        </w:rPr>
      </w:pPr>
      <w:r w:rsidRPr="00793885">
        <w:rPr>
          <w:rStyle w:val="a4"/>
          <w:rFonts w:ascii="Times New Roman" w:hAnsi="Times New Roman" w:cs="Times New Roman"/>
          <w:sz w:val="28"/>
          <w:szCs w:val="28"/>
        </w:rPr>
        <w:t>ПРОЦЕДУР В ЭЛЕКТРОННОЙ ФОРМЕ</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3.1. При осуществлении муниципального контроля администрацией выполняются следующие административные процедуры:</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планирование проверок деятельности юридических лиц и индивидуальных предпринимателей в области использования и охраны особо охраняемых </w:t>
      </w:r>
      <w:r w:rsidRPr="002E48D2">
        <w:rPr>
          <w:rFonts w:ascii="Times New Roman" w:hAnsi="Times New Roman" w:cs="Times New Roman"/>
          <w:sz w:val="28"/>
          <w:szCs w:val="28"/>
        </w:rPr>
        <w:lastRenderedPageBreak/>
        <w:t>природных территорий местного значения (в отношении деятельности физических лиц планирование проверок не осуществляется);издание распоряжения о проведении проверки;</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предпринимателей);проведение проверки и оформление ее результатов;</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t>выдача предписаний об устранении выявленных нарушений;</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t>контроль за устранением выявленных нарушений.</w:t>
      </w:r>
      <w:r w:rsidR="008A0EDE" w:rsidRPr="002E48D2">
        <w:rPr>
          <w:rFonts w:ascii="Times New Roman" w:hAnsi="Times New Roman" w:cs="Times New Roman"/>
          <w:sz w:val="28"/>
          <w:szCs w:val="28"/>
        </w:rPr>
        <w:t xml:space="preserve"> </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3.2. Юридическими фактами, являющимися основаниями для проведения проверок соблюдения требований, установленных нормативными правовыми актами в области использования и охраны особо охраняемых природных территорий местного значения являются:</w:t>
      </w:r>
    </w:p>
    <w:p w:rsidR="00793885" w:rsidRPr="002E48D2" w:rsidRDefault="00553FFE"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793885" w:rsidRPr="002E48D2" w:rsidRDefault="00553FFE"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требований, установленных нормативными правовыми актами, допущенного юридическими лицами, индивидуальными предпринимателями и гражданами при осуществлении ими деятельности в области использования и охраны особо охраняемых природных территорий местного значения, в том числе истечение срока исполнения требований, установленных нормативными правовыми актами;</w:t>
      </w:r>
    </w:p>
    <w:p w:rsidR="00793885" w:rsidRPr="002E48D2" w:rsidRDefault="00553FFE"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в) нарушение прав потребителей (в случае обращения граждан, права которых нарушены); приказ (распоряжение)руководителя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о обращениям;</w:t>
      </w:r>
      <w:r w:rsidRPr="002E48D2">
        <w:rPr>
          <w:rFonts w:ascii="Times New Roman" w:hAnsi="Times New Roman" w:cs="Times New Roman"/>
          <w:sz w:val="28"/>
          <w:szCs w:val="28"/>
        </w:rPr>
        <w:br/>
      </w:r>
      <w:r w:rsidR="00553FFE" w:rsidRPr="002E48D2">
        <w:rPr>
          <w:rFonts w:ascii="Times New Roman" w:hAnsi="Times New Roman" w:cs="Times New Roman"/>
          <w:sz w:val="28"/>
          <w:szCs w:val="28"/>
        </w:rPr>
        <w:t xml:space="preserve">- </w:t>
      </w:r>
      <w:r w:rsidRPr="002E48D2">
        <w:rPr>
          <w:rFonts w:ascii="Times New Roman" w:hAnsi="Times New Roman" w:cs="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области использования и охраны особо охраняемых природных территорий местного значения, требований, установленных нормативными правовыми актами.</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lastRenderedPageBreak/>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района.</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t>Обращения и заявления, не позволяющие установить лицо, обратившееся в отдел, не могут служить основанием для проведения внеплановой проверки.</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3.3. Плановые проверки проводятся отделом на основании ежегодных планов проверок администрации.</w:t>
      </w:r>
      <w:r w:rsidR="00553FFE" w:rsidRPr="002E48D2">
        <w:rPr>
          <w:rFonts w:ascii="Times New Roman" w:hAnsi="Times New Roman" w:cs="Times New Roman"/>
          <w:sz w:val="28"/>
          <w:szCs w:val="28"/>
        </w:rPr>
        <w:t xml:space="preserve">    </w:t>
      </w:r>
      <w:r w:rsidRPr="002E48D2">
        <w:rPr>
          <w:rFonts w:ascii="Times New Roman" w:hAnsi="Times New Roman" w:cs="Times New Roman"/>
          <w:sz w:val="28"/>
          <w:szCs w:val="28"/>
        </w:rPr>
        <w:t>До 1 августа года, предшествующего году проведения плановых проверок, ответственный специалист Администрации подготавливает план проверок в области использования и охраны особо охраняемых природных территорий местного значения на следующий год и направляет его Главе администрации.</w:t>
      </w:r>
      <w:r w:rsidR="008A0EDE" w:rsidRPr="002E48D2">
        <w:rPr>
          <w:rFonts w:ascii="Times New Roman" w:hAnsi="Times New Roman" w:cs="Times New Roman"/>
          <w:sz w:val="28"/>
          <w:szCs w:val="28"/>
        </w:rPr>
        <w:t xml:space="preserve"> </w:t>
      </w:r>
      <w:r w:rsidRPr="002E48D2">
        <w:rPr>
          <w:rFonts w:ascii="Times New Roman" w:hAnsi="Times New Roman" w:cs="Times New Roman"/>
          <w:sz w:val="28"/>
          <w:szCs w:val="28"/>
        </w:rPr>
        <w:t xml:space="preserve">Проект общего ежегодного плана проверок администрации в срок до 1 сентября года, предшествующего году проведения плановых проверок, направляется администрацией в прокуратуру </w:t>
      </w:r>
      <w:r w:rsidR="009203EC" w:rsidRPr="002E48D2">
        <w:rPr>
          <w:rFonts w:ascii="Times New Roman" w:hAnsi="Times New Roman" w:cs="Times New Roman"/>
          <w:sz w:val="28"/>
          <w:szCs w:val="28"/>
        </w:rPr>
        <w:t>Нижнеилимского</w:t>
      </w:r>
      <w:r w:rsidRPr="002E48D2">
        <w:rPr>
          <w:rFonts w:ascii="Times New Roman" w:hAnsi="Times New Roman" w:cs="Times New Roman"/>
          <w:sz w:val="28"/>
          <w:szCs w:val="28"/>
        </w:rPr>
        <w:t xml:space="preserve"> </w:t>
      </w:r>
      <w:r w:rsidR="009F32C5" w:rsidRPr="002E48D2">
        <w:rPr>
          <w:rFonts w:ascii="Times New Roman" w:hAnsi="Times New Roman" w:cs="Times New Roman"/>
          <w:sz w:val="28"/>
          <w:szCs w:val="28"/>
        </w:rPr>
        <w:t xml:space="preserve">муниципального </w:t>
      </w:r>
      <w:r w:rsidRPr="002E48D2">
        <w:rPr>
          <w:rFonts w:ascii="Times New Roman" w:hAnsi="Times New Roman" w:cs="Times New Roman"/>
          <w:sz w:val="28"/>
          <w:szCs w:val="28"/>
        </w:rPr>
        <w:t>района для формирования Генеральной прокуратурой Российской Федерации ежегодного сводного плана проведения плановых проверок.</w:t>
      </w:r>
      <w:r w:rsidR="008A0EDE" w:rsidRPr="002E48D2">
        <w:rPr>
          <w:rFonts w:ascii="Times New Roman" w:hAnsi="Times New Roman" w:cs="Times New Roman"/>
          <w:sz w:val="28"/>
          <w:szCs w:val="28"/>
        </w:rPr>
        <w:t xml:space="preserve"> </w:t>
      </w:r>
      <w:r w:rsidRPr="002E48D2">
        <w:rPr>
          <w:rFonts w:ascii="Times New Roman" w:hAnsi="Times New Roman" w:cs="Times New Roman"/>
          <w:sz w:val="28"/>
          <w:szCs w:val="28"/>
        </w:rPr>
        <w:t>Общий ежегодный план проверок администрации (далее – ежегодный план) утверждается распоряжением администрации.</w:t>
      </w:r>
      <w:r w:rsidR="008A0EDE" w:rsidRPr="002E48D2">
        <w:rPr>
          <w:rFonts w:ascii="Times New Roman" w:hAnsi="Times New Roman" w:cs="Times New Roman"/>
          <w:sz w:val="28"/>
          <w:szCs w:val="28"/>
        </w:rPr>
        <w:t xml:space="preserve"> </w:t>
      </w:r>
      <w:r w:rsidRPr="002E48D2">
        <w:rPr>
          <w:rFonts w:ascii="Times New Roman" w:hAnsi="Times New Roman" w:cs="Times New Roman"/>
          <w:sz w:val="28"/>
          <w:szCs w:val="28"/>
        </w:rPr>
        <w:t>Основанием для включения плановой проверки в ежегодный план явл</w:t>
      </w:r>
      <w:r w:rsidR="009F32C5" w:rsidRPr="002E48D2">
        <w:rPr>
          <w:rFonts w:ascii="Times New Roman" w:hAnsi="Times New Roman" w:cs="Times New Roman"/>
          <w:sz w:val="28"/>
          <w:szCs w:val="28"/>
        </w:rPr>
        <w:t>яется истечение трех лет со дня</w:t>
      </w:r>
      <w:r w:rsidR="008A0EDE" w:rsidRPr="002E48D2">
        <w:rPr>
          <w:rFonts w:ascii="Times New Roman" w:hAnsi="Times New Roman" w:cs="Times New Roman"/>
          <w:sz w:val="28"/>
          <w:szCs w:val="28"/>
        </w:rPr>
        <w:t xml:space="preserve"> </w:t>
      </w:r>
      <w:r w:rsidRPr="002E48D2">
        <w:rPr>
          <w:rFonts w:ascii="Times New Roman" w:hAnsi="Times New Roman" w:cs="Times New Roman"/>
          <w:sz w:val="28"/>
          <w:szCs w:val="28"/>
        </w:rPr>
        <w:t>государственной регистрации юридического лица, индивидуального предпринимателя;</w:t>
      </w:r>
      <w:r w:rsidR="009F32C5" w:rsidRPr="002E48D2">
        <w:rPr>
          <w:rFonts w:ascii="Times New Roman" w:hAnsi="Times New Roman" w:cs="Times New Roman"/>
          <w:sz w:val="28"/>
          <w:szCs w:val="28"/>
        </w:rPr>
        <w:t xml:space="preserve">- </w:t>
      </w:r>
      <w:r w:rsidRPr="002E48D2">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r w:rsidRPr="002E48D2">
        <w:rPr>
          <w:rFonts w:ascii="Times New Roman" w:hAnsi="Times New Roman" w:cs="Times New Roman"/>
          <w:sz w:val="28"/>
          <w:szCs w:val="28"/>
        </w:rPr>
        <w:br/>
      </w:r>
      <w:r w:rsidR="009F32C5" w:rsidRPr="002E48D2">
        <w:rPr>
          <w:rFonts w:ascii="Times New Roman" w:hAnsi="Times New Roman" w:cs="Times New Roman"/>
          <w:sz w:val="28"/>
          <w:szCs w:val="28"/>
        </w:rPr>
        <w:t xml:space="preserve">- </w:t>
      </w:r>
      <w:r w:rsidRPr="002E48D2">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3.4. Издание распоряжения о проведении проверки</w:t>
      </w:r>
      <w:r w:rsidR="00793885" w:rsidRPr="002E48D2">
        <w:rPr>
          <w:rFonts w:ascii="Times New Roman" w:hAnsi="Times New Roman" w:cs="Times New Roman"/>
          <w:sz w:val="28"/>
          <w:szCs w:val="28"/>
        </w:rPr>
        <w:t xml:space="preserve"> ю</w:t>
      </w:r>
      <w:r w:rsidRPr="002E48D2">
        <w:rPr>
          <w:rFonts w:ascii="Times New Roman" w:hAnsi="Times New Roman" w:cs="Times New Roman"/>
          <w:sz w:val="28"/>
          <w:szCs w:val="28"/>
        </w:rPr>
        <w:t>ридическими фактами для исполнения процедуры издания распоряжения о проведении проверки являются:</w:t>
      </w:r>
      <w:r w:rsidR="009F32C5" w:rsidRPr="002E48D2">
        <w:rPr>
          <w:rFonts w:ascii="Times New Roman" w:hAnsi="Times New Roman" w:cs="Times New Roman"/>
          <w:sz w:val="28"/>
          <w:szCs w:val="28"/>
        </w:rPr>
        <w:t xml:space="preserve">- </w:t>
      </w:r>
      <w:r w:rsidRPr="002E48D2">
        <w:rPr>
          <w:rFonts w:ascii="Times New Roman" w:hAnsi="Times New Roman" w:cs="Times New Roman"/>
          <w:sz w:val="28"/>
          <w:szCs w:val="28"/>
        </w:rPr>
        <w:t>наступление определенного этапа ежегодного плана проверок (при проверках юридических лиц и индивидуальных предпринимателей);</w:t>
      </w:r>
      <w:r w:rsidR="009F32C5" w:rsidRPr="002E48D2">
        <w:rPr>
          <w:rFonts w:ascii="Times New Roman" w:hAnsi="Times New Roman" w:cs="Times New Roman"/>
          <w:sz w:val="28"/>
          <w:szCs w:val="28"/>
        </w:rPr>
        <w:t xml:space="preserve">- </w:t>
      </w:r>
      <w:r w:rsidRPr="002E48D2">
        <w:rPr>
          <w:rFonts w:ascii="Times New Roman" w:hAnsi="Times New Roman" w:cs="Times New Roman"/>
          <w:sz w:val="28"/>
          <w:szCs w:val="28"/>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3.5. Проверка осуществляется на основании распоряжения администрации.</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3885" w:rsidRPr="002E48D2">
        <w:rPr>
          <w:rFonts w:ascii="Times New Roman" w:hAnsi="Times New Roman" w:cs="Times New Roman"/>
          <w:sz w:val="28"/>
          <w:szCs w:val="28"/>
        </w:rPr>
        <w:t xml:space="preserve"> </w:t>
      </w:r>
      <w:r w:rsidRPr="002E48D2">
        <w:rPr>
          <w:rFonts w:ascii="Times New Roman" w:hAnsi="Times New Roman" w:cs="Times New Roman"/>
          <w:sz w:val="28"/>
          <w:szCs w:val="28"/>
        </w:rPr>
        <w:t>В распоряжении о проведении проверки указываются:</w:t>
      </w:r>
    </w:p>
    <w:p w:rsidR="00793885" w:rsidRPr="002E48D2" w:rsidRDefault="0079388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наименование органа муниципального контроля;</w:t>
      </w:r>
    </w:p>
    <w:p w:rsidR="00793885"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lastRenderedPageBreak/>
        <w:t xml:space="preserve">- </w:t>
      </w:r>
      <w:r w:rsidR="00032247" w:rsidRPr="002E48D2">
        <w:rPr>
          <w:rFonts w:ascii="Times New Roman" w:hAnsi="Times New Roman" w:cs="Times New Roman"/>
          <w:sz w:val="28"/>
          <w:szCs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008A0EDE" w:rsidRPr="002E48D2">
        <w:rPr>
          <w:rFonts w:ascii="Times New Roman" w:hAnsi="Times New Roman" w:cs="Times New Roman"/>
          <w:sz w:val="28"/>
          <w:szCs w:val="28"/>
        </w:rPr>
        <w:t xml:space="preserve"> </w:t>
      </w:r>
    </w:p>
    <w:p w:rsidR="00793885"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в отношении которых проводится проверка;</w:t>
      </w:r>
    </w:p>
    <w:p w:rsidR="00793885"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цели, задачи, предмет проверки и срок ее проведения;</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793885"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93885"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w:t>
      </w:r>
      <w:r w:rsidR="00793885"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перечень административных регламентов проведения мероприятий по муниципальному контролю;</w:t>
      </w:r>
    </w:p>
    <w:p w:rsidR="00793885"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793885"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даты начала и окончания проведения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3.6.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3.6.1. В день подписания распоряжения администрации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sidR="009203EC" w:rsidRPr="002E48D2">
        <w:rPr>
          <w:rFonts w:ascii="Times New Roman" w:hAnsi="Times New Roman" w:cs="Times New Roman"/>
          <w:sz w:val="28"/>
          <w:szCs w:val="28"/>
        </w:rPr>
        <w:t>Нижнеилимского</w:t>
      </w:r>
      <w:r w:rsidRPr="002E48D2">
        <w:rPr>
          <w:rFonts w:ascii="Times New Roman" w:hAnsi="Times New Roman" w:cs="Times New Roman"/>
          <w:sz w:val="28"/>
          <w:szCs w:val="28"/>
        </w:rPr>
        <w:t xml:space="preserve">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3.6.2. Заявление о согласовании с прокуратурой </w:t>
      </w:r>
      <w:r w:rsidR="009203EC" w:rsidRPr="002E48D2">
        <w:rPr>
          <w:rFonts w:ascii="Times New Roman" w:hAnsi="Times New Roman" w:cs="Times New Roman"/>
          <w:sz w:val="28"/>
          <w:szCs w:val="28"/>
        </w:rPr>
        <w:t>Нижнеилимского</w:t>
      </w:r>
      <w:r w:rsidRPr="002E48D2">
        <w:rPr>
          <w:rFonts w:ascii="Times New Roman" w:hAnsi="Times New Roman" w:cs="Times New Roman"/>
          <w:sz w:val="28"/>
          <w:szCs w:val="28"/>
        </w:rPr>
        <w:t xml:space="preserve"> района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3.6.3.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2E48D2">
        <w:rPr>
          <w:rFonts w:ascii="Times New Roman" w:hAnsi="Times New Roman" w:cs="Times New Roman"/>
          <w:sz w:val="28"/>
          <w:szCs w:val="28"/>
        </w:rPr>
        <w:lastRenderedPageBreak/>
        <w:t>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 xml:space="preserve">При этом извещение администрацией прокуратуры </w:t>
      </w:r>
      <w:r w:rsidR="009203EC" w:rsidRPr="002E48D2">
        <w:rPr>
          <w:rFonts w:ascii="Times New Roman" w:hAnsi="Times New Roman" w:cs="Times New Roman"/>
          <w:sz w:val="28"/>
          <w:szCs w:val="28"/>
        </w:rPr>
        <w:t>Нижнеилимского</w:t>
      </w:r>
      <w:r w:rsidRPr="002E48D2">
        <w:rPr>
          <w:rFonts w:ascii="Times New Roman" w:hAnsi="Times New Roman" w:cs="Times New Roman"/>
          <w:sz w:val="28"/>
          <w:szCs w:val="28"/>
        </w:rPr>
        <w:t xml:space="preserve"> района о проведении мероприятий по контролю осуществляется посредством направления документов в прокуратуру </w:t>
      </w:r>
      <w:r w:rsidR="009203EC" w:rsidRPr="002E48D2">
        <w:rPr>
          <w:rFonts w:ascii="Times New Roman" w:hAnsi="Times New Roman" w:cs="Times New Roman"/>
          <w:sz w:val="28"/>
          <w:szCs w:val="28"/>
        </w:rPr>
        <w:t>Нижнеилимского</w:t>
      </w:r>
      <w:r w:rsidRPr="002E48D2">
        <w:rPr>
          <w:rFonts w:ascii="Times New Roman" w:hAnsi="Times New Roman" w:cs="Times New Roman"/>
          <w:sz w:val="28"/>
          <w:szCs w:val="28"/>
        </w:rPr>
        <w:t xml:space="preserve">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 Проведение проверки осуществляется должностным лицом или должностными лицами администрации, указанными в распоряжении о проведении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3.7.2.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3.7.3.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принятого в отношении конкретного лица и содержащего сроки исполнения требований),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 xml:space="preserve">О проведении внеплановой выездной проверки, требующей согласования с прокуратурой </w:t>
      </w:r>
      <w:r w:rsidR="009203EC" w:rsidRPr="002E48D2">
        <w:rPr>
          <w:rFonts w:ascii="Times New Roman" w:hAnsi="Times New Roman" w:cs="Times New Roman"/>
          <w:sz w:val="28"/>
          <w:szCs w:val="28"/>
        </w:rPr>
        <w:t>Нижнеилимского</w:t>
      </w:r>
      <w:r w:rsidRPr="002E48D2">
        <w:rPr>
          <w:rFonts w:ascii="Times New Roman" w:hAnsi="Times New Roman" w:cs="Times New Roman"/>
          <w:sz w:val="28"/>
          <w:szCs w:val="28"/>
        </w:rPr>
        <w:t xml:space="preserve"> района,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не </w:t>
      </w:r>
      <w:r w:rsidRPr="002E48D2">
        <w:rPr>
          <w:rFonts w:ascii="Times New Roman" w:hAnsi="Times New Roman" w:cs="Times New Roman"/>
          <w:sz w:val="28"/>
          <w:szCs w:val="28"/>
        </w:rPr>
        <w:lastRenderedPageBreak/>
        <w:t>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3.7.6. Заверенная оттиском печати администрации копия распоряжения о проведении проверки вручается под роспись должностным лицом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sidRPr="002E48D2">
        <w:rPr>
          <w:rFonts w:ascii="Times New Roman" w:hAnsi="Times New Roman" w:cs="Times New Roman"/>
          <w:sz w:val="28"/>
          <w:szCs w:val="28"/>
        </w:rPr>
        <w:br/>
        <w:t>По требованию подлежащих проверке лиц должностные лица обязаны представить информацию об органе, уполномоченном осуществлять муниципальный контроль, в целях подтверждения своих полномочий;</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3.7.8. В акте указываются:</w:t>
      </w:r>
      <w:r w:rsidR="009F32C5" w:rsidRPr="002E48D2">
        <w:rPr>
          <w:rFonts w:ascii="Times New Roman" w:hAnsi="Times New Roman" w:cs="Times New Roman"/>
          <w:sz w:val="28"/>
          <w:szCs w:val="28"/>
        </w:rPr>
        <w:t xml:space="preserve">- </w:t>
      </w:r>
      <w:r w:rsidRPr="002E48D2">
        <w:rPr>
          <w:rFonts w:ascii="Times New Roman" w:hAnsi="Times New Roman" w:cs="Times New Roman"/>
          <w:sz w:val="28"/>
          <w:szCs w:val="28"/>
        </w:rPr>
        <w:t>дата, время и место составления акта проверки;</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наименование органа, проводящего проверку;</w:t>
      </w:r>
    </w:p>
    <w:p w:rsidR="002E48D2"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дата и номер распоряжения, на основании которого проведена проверка;</w:t>
      </w: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дата и номер согласования с органом прокуратуры (при его необходимости);</w:t>
      </w:r>
    </w:p>
    <w:p w:rsidR="002E48D2"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фамилия, имя, отчество и должность должностного лица, проводившего проверку;</w:t>
      </w:r>
    </w:p>
    <w:p w:rsidR="002E48D2"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2E48D2"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дата, время, продолжительность и место проведения проверки;</w:t>
      </w:r>
      <w:r w:rsidR="002E48D2"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 xml:space="preserve">сведения о результатах проверки, в том числе о выявленных нарушениях обязательных </w:t>
      </w:r>
      <w:r w:rsidR="00032247" w:rsidRPr="002E48D2">
        <w:rPr>
          <w:rFonts w:ascii="Times New Roman" w:hAnsi="Times New Roman" w:cs="Times New Roman"/>
          <w:sz w:val="28"/>
          <w:szCs w:val="28"/>
        </w:rPr>
        <w:lastRenderedPageBreak/>
        <w:t>требований, установленных нормативными правовыми актами, об их характере, о лицах, допустивших указанные нарушения;</w:t>
      </w:r>
    </w:p>
    <w:p w:rsidR="002E48D2"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E48D2" w:rsidRPr="002E48D2" w:rsidRDefault="009F32C5"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w:t>
      </w:r>
      <w:r w:rsidR="00032247" w:rsidRPr="002E48D2">
        <w:rPr>
          <w:rFonts w:ascii="Times New Roman" w:hAnsi="Times New Roman" w:cs="Times New Roman"/>
          <w:sz w:val="28"/>
          <w:szCs w:val="28"/>
        </w:rPr>
        <w:t>подписи должностного лица или должностных лиц, проводивших проверку;</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3.7.9.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2E48D2" w:rsidRPr="002E48D2" w:rsidRDefault="002E48D2"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w:t>
      </w:r>
      <w:r w:rsidR="00032247" w:rsidRPr="002E48D2">
        <w:rPr>
          <w:rFonts w:ascii="Times New Roman" w:hAnsi="Times New Roman" w:cs="Times New Roman"/>
          <w:sz w:val="28"/>
          <w:szCs w:val="28"/>
        </w:rPr>
        <w:t>.7.10.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3.7.11.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3.7.12.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3.7.1</w:t>
      </w:r>
      <w:r w:rsidR="002E48D2" w:rsidRPr="002E48D2">
        <w:rPr>
          <w:rFonts w:ascii="Times New Roman" w:hAnsi="Times New Roman" w:cs="Times New Roman"/>
          <w:sz w:val="28"/>
          <w:szCs w:val="28"/>
        </w:rPr>
        <w:t>3</w:t>
      </w:r>
      <w:r w:rsidRPr="002E48D2">
        <w:rPr>
          <w:rFonts w:ascii="Times New Roman" w:hAnsi="Times New Roman" w:cs="Times New Roman"/>
          <w:sz w:val="28"/>
          <w:szCs w:val="28"/>
        </w:rPr>
        <w:t xml:space="preserve">. В случае непредставления юридическими лицами, индивидуальными предпринимателями, их уполномоченными представителями, в отношении которых проводится выездная проверка, возможности должностному лицу,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w:t>
      </w:r>
      <w:r w:rsidRPr="002E48D2">
        <w:rPr>
          <w:rFonts w:ascii="Times New Roman" w:hAnsi="Times New Roman" w:cs="Times New Roman"/>
          <w:sz w:val="28"/>
          <w:szCs w:val="28"/>
        </w:rPr>
        <w:lastRenderedPageBreak/>
        <w:t>предпринимателями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3.8. В случае выявления при проведении проверки нарушений юридическим лицом, индивидуальным предпринимателем, в отношении которого проводилась проверка, требований, установленных нормативными правовыми актами, должностные лица администрации, проводившие проверку, обязаны выдать предписание об устранении выявленных нарушений с установлением обоснованных сроков их устранения: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3.8.1.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3.8.2. Предписание подписывается главой администрации;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3.8.3.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3.9. Контроль за исполнением требований, установленных нормативными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3.9.1. В течение пятнадцати дней с момента истечения срока устранения нарушения требований, установленных нормативными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района, проводится проверка устранения ранее выявленного нарушения – исполнения предписания;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3.9.2.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r w:rsidRPr="002E48D2">
        <w:rPr>
          <w:rFonts w:ascii="Times New Roman" w:hAnsi="Times New Roman" w:cs="Times New Roman"/>
          <w:sz w:val="28"/>
          <w:szCs w:val="28"/>
        </w:rPr>
        <w:br/>
        <w:t xml:space="preserve">Лицо, выдавшее предписание об устранении нарушения, рассматривает поступившее ходатайство и выносит решение о продлении срока устранения </w:t>
      </w:r>
      <w:r w:rsidRPr="002E48D2">
        <w:rPr>
          <w:rFonts w:ascii="Times New Roman" w:hAnsi="Times New Roman" w:cs="Times New Roman"/>
          <w:sz w:val="28"/>
          <w:szCs w:val="28"/>
        </w:rPr>
        <w:lastRenderedPageBreak/>
        <w:t>нарушения или об отклонении ходатайства и оставлении срока устранения нарушения без изменения;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3.9.3. В случае невозможности исполнения в установленный срок требований соответствующего предписывающего распоряжения, постановления администрации указанное ходатайство направляется в администрацию.</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По результатам рассмотрения ходатайства администрацией в установленном порядке вносятся изменения в указанное распоряжение, постановление администрации либо ходатайство отклоняется и срок исполнения требований остается без изменения;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3.9.4. При устранении допущенного нарушения составляется акт проверки соблюдения требований, установленных нормативными правовыми актами, с приложением документов, подтверждающих устранение нарушения;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3.9.5.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3.10. При осуществлении муниципального контроля администрацией могут проводиться мероприятия в форме документальной проверки:</w:t>
      </w:r>
      <w:r w:rsidRPr="002E48D2">
        <w:rPr>
          <w:rFonts w:ascii="Times New Roman" w:hAnsi="Times New Roman" w:cs="Times New Roman"/>
          <w:sz w:val="28"/>
          <w:szCs w:val="28"/>
        </w:rPr>
        <w:br/>
        <w:t>3.10.1. Документальная проверка проводится по месту нахождения администрации;</w:t>
      </w:r>
      <w:r w:rsidRPr="002E48D2">
        <w:rPr>
          <w:rFonts w:ascii="Times New Roman" w:hAnsi="Times New Roman" w:cs="Times New Roman"/>
          <w:sz w:val="28"/>
          <w:szCs w:val="28"/>
        </w:rPr>
        <w:br/>
        <w:t>3.10.2. В процессе проведения документальной проверки должностными лицами администрации рассматриваются архивные документы администрации, относящиеся к деятельности юридического лица, индивидуального предпринимателя в области использования и охраны особо охраняемых природных территорий местного значения;</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3.10.3. Если сведения, содержащиеся в архивных документах администрации, не позволяют оценить соблюдение юридическим лицом, индивидуальным предпринимателем требований, установленных нормативными правовыми актами, должностное лицо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3.10.4.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В случае непредставления юридическими лицами, индивидуальными предпринимателями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3.10.5. Указанные в запросе документы представляются в виде копий, заверенных печатью (при ее наличии) и соответственно подписью индивидуального </w:t>
      </w:r>
      <w:r w:rsidRPr="002E48D2">
        <w:rPr>
          <w:rFonts w:ascii="Times New Roman" w:hAnsi="Times New Roman" w:cs="Times New Roman"/>
          <w:sz w:val="28"/>
          <w:szCs w:val="28"/>
        </w:rPr>
        <w:lastRenderedPageBreak/>
        <w:t>предпринимателя, его уполномоченного представителя, руководителя, иного должностного лица юридического лица;</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3.10.6. Должностные лица администрации,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обязательных требований, установленных нормативными правовыми актами, должностные лица администрации вправе провести выездную проверку на основании отдельного приказа о проведении выездной проверки.</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 xml:space="preserve">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w:t>
      </w:r>
    </w:p>
    <w:p w:rsidR="00032247"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3.6 настоящего Административного регламента;</w:t>
      </w:r>
      <w:r w:rsidRPr="002E48D2">
        <w:rPr>
          <w:rFonts w:ascii="Times New Roman" w:hAnsi="Times New Roman" w:cs="Times New Roman"/>
          <w:sz w:val="28"/>
          <w:szCs w:val="28"/>
        </w:rPr>
        <w:br/>
        <w:t>3.10.7.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032247" w:rsidRPr="004948DE" w:rsidRDefault="00032247" w:rsidP="002E48D2">
      <w:pPr>
        <w:pStyle w:val="a3"/>
        <w:jc w:val="center"/>
        <w:rPr>
          <w:sz w:val="28"/>
          <w:szCs w:val="28"/>
        </w:rPr>
      </w:pPr>
      <w:r w:rsidRPr="004948DE">
        <w:rPr>
          <w:rStyle w:val="a4"/>
          <w:sz w:val="28"/>
          <w:szCs w:val="28"/>
        </w:rPr>
        <w:t>IV. ПОРЯДОК И ФОРМЫ КОНТРОЛЯ ЗА ИСПОЛНЕНИЕМ МУНИЦИПАЛЬНОЙ ФУНКЦИИ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4.1. Контроль за исполнением муниципальной функции осуществляет в пределах своих полномочий глава администрации.</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Текущий контроль осуществляется путем проведения главой администрации проверок соблюдения должностными лицами администрации положений настоящего административного регламента.</w:t>
      </w:r>
      <w:r w:rsidR="002E48D2" w:rsidRPr="002E48D2">
        <w:rPr>
          <w:rFonts w:ascii="Times New Roman" w:hAnsi="Times New Roman" w:cs="Times New Roman"/>
          <w:sz w:val="28"/>
          <w:szCs w:val="28"/>
        </w:rPr>
        <w:t xml:space="preserve"> </w:t>
      </w:r>
      <w:r w:rsidRPr="002E48D2">
        <w:rPr>
          <w:rFonts w:ascii="Times New Roman" w:hAnsi="Times New Roman" w:cs="Times New Roman"/>
          <w:sz w:val="28"/>
          <w:szCs w:val="28"/>
        </w:rPr>
        <w:t>Непосредственный контроль за соблюдением специалистами администрации последовательности действий, определенных административными процедурами по исполнению муниципальной функции, осуществляется главой администрации.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4.2. Проверки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отдельной административной процедуры (тематические проверки).Внеплановый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2E48D2"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4.3.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исполнении муниципальной функции. </w:t>
      </w:r>
    </w:p>
    <w:p w:rsidR="00032247" w:rsidRPr="002E48D2" w:rsidRDefault="00032247"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lastRenderedPageBreak/>
        <w:t>4.4. Контроль за исполнением муниципальной функции осуществляется в форме проверок и рассмотрения поступивших жалоб со стороны граждан, объединений и организаций на действия (бездействие) должностных лиц администрации. Жалоба может быть подана в случае выявления (обнаружения) в действиях должностного лица администрации нарушений прав граждан, их объединений и иных организаций.</w:t>
      </w:r>
    </w:p>
    <w:p w:rsidR="00032247" w:rsidRPr="004948DE" w:rsidRDefault="00032247" w:rsidP="002E48D2">
      <w:pPr>
        <w:pStyle w:val="a3"/>
        <w:jc w:val="center"/>
        <w:rPr>
          <w:rStyle w:val="a4"/>
          <w:sz w:val="28"/>
          <w:szCs w:val="28"/>
        </w:rPr>
      </w:pPr>
      <w:r w:rsidRPr="004948DE">
        <w:rPr>
          <w:rStyle w:val="a4"/>
          <w:sz w:val="28"/>
          <w:szCs w:val="28"/>
        </w:rPr>
        <w:t>V. ДОСУДЕБНЫЙ (ВНЕСУДЕБНЫЙ) ПОРЯДОК ОБЖАЛОВАНИЯ РЕШЕНИЙ И ДЕЙСТВИЙ (БЕЗДЕЙСТВИЙ) ОРГАНА, ИСПОЛНЯЮЩЕГО МУНИЦИПАЛЬНУЮ ФУНКЦИЮ, А ТАКЖЕ ЕГО ДОЛЖНОСТНЫХ ЛИЦ</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Потребители муниципальной услуги имеют право на обжалование действий или бездействия ответственных лиц в несудебном и судебном порядке.</w:t>
      </w:r>
    </w:p>
    <w:p w:rsidR="009F32C5"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5.2. Потребители муниципальной услуги имеют право обратиться с жалобой лично (устно) в Администрацию Новоигирминского городского поселения или направить письменное предложение, заявление или жалобу (далее - письменное обращение) как непосредственно к Исполнителю муниципальной услуги, так и на имя главы Новоигирминского городского поселения</w:t>
      </w:r>
      <w:r w:rsidR="009F32C5" w:rsidRPr="002E48D2">
        <w:rPr>
          <w:rFonts w:ascii="Times New Roman" w:hAnsi="Times New Roman" w:cs="Times New Roman"/>
          <w:sz w:val="28"/>
          <w:szCs w:val="28"/>
        </w:rPr>
        <w:t>. Сообщение заявителя должно соответствовать требованиям Федерального закона от 2 мая 2006 года № 59-ФЗ «О порядке рассмотрения обращений граждан Российской Федерации».</w:t>
      </w:r>
    </w:p>
    <w:p w:rsidR="00471320" w:rsidRPr="002E48D2" w:rsidRDefault="00471320" w:rsidP="002E48D2">
      <w:pPr>
        <w:pStyle w:val="a6"/>
        <w:rPr>
          <w:rFonts w:ascii="Times New Roman" w:hAnsi="Times New Roman" w:cs="Times New Roman"/>
          <w:sz w:val="28"/>
          <w:szCs w:val="28"/>
        </w:rPr>
      </w:pPr>
    </w:p>
    <w:p w:rsidR="00471320" w:rsidRPr="002E48D2" w:rsidRDefault="00471320" w:rsidP="002E48D2">
      <w:pPr>
        <w:pStyle w:val="a6"/>
      </w:pPr>
      <w:r w:rsidRPr="002E48D2">
        <w:rPr>
          <w:rFonts w:ascii="Times New Roman" w:hAnsi="Times New Roman" w:cs="Times New Roman"/>
          <w:sz w:val="28"/>
          <w:szCs w:val="28"/>
        </w:rPr>
        <w:t>5.3. Предмет досудебного (внесудебного) обжалования</w:t>
      </w:r>
      <w:r w:rsidRPr="002E48D2">
        <w:t>.</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Регламента.</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Заявитель или его уполномоченный представитель вправе обжаловать действия (бездействие) и решения, осуществляемые (принятые) в ходе предоставления муниципальной услуги Исполнителем главе Новоигирминского городского поселения</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Поданная в письменной форме жалоба должна быть подписана лицом, обратившимся с жалобой, и должна содержать:</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-наименование органа, предоставившего государственную услугу, органа предоставляющего муниципальную услугу, должностного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5.4. Перечень оснований для отказа в рассмотрении жалобы либо приостановлении ее рассмотрении.</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Ответ на письменную жалобу не дается в следующих случаях:</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5.5.Основания для начала процедуры досудебного (внесудебного) обжалования.</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Если в результате рассмотрения жалоба признана обоснованной, то принимается решение о проведении мероприятий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Регламента и повлекшие за собой жалобу Заявителя или его представителя.</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5.6.Права заявителя на получение информации и документов, необходимых для обоснования и рассмотрения жалобы.</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Заявитель имеет право получать информацию и документы, необходимые для обоснования и рассмотрения жалобы.</w:t>
      </w:r>
    </w:p>
    <w:p w:rsidR="00471320"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5.7. Сроки рассмотрения жалобы</w:t>
      </w:r>
    </w:p>
    <w:p w:rsidR="009F32C5"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lastRenderedPageBreak/>
        <w:t xml:space="preserve">   Жалоба на действие или решение уполномоченного должностного лица, выразившееся в исполнении муниципальной функции не в полном объеме или несвоевременно, подается в течение 3 (трех) месяцев со дня совершения такого действия или принятия такого решения. </w:t>
      </w:r>
    </w:p>
    <w:p w:rsidR="00032247" w:rsidRPr="002E48D2" w:rsidRDefault="00471320" w:rsidP="002E48D2">
      <w:pPr>
        <w:pStyle w:val="a6"/>
        <w:jc w:val="both"/>
        <w:rPr>
          <w:rFonts w:ascii="Times New Roman" w:hAnsi="Times New Roman" w:cs="Times New Roman"/>
          <w:sz w:val="28"/>
          <w:szCs w:val="28"/>
        </w:rPr>
      </w:pPr>
      <w:r w:rsidRPr="002E48D2">
        <w:rPr>
          <w:rFonts w:ascii="Times New Roman" w:hAnsi="Times New Roman" w:cs="Times New Roman"/>
          <w:sz w:val="28"/>
          <w:szCs w:val="28"/>
        </w:rPr>
        <w:t xml:space="preserve"> Жалоба, поступившая в орган, предоставивший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сокращен.</w:t>
      </w:r>
    </w:p>
    <w:p w:rsidR="00FB31C6" w:rsidRPr="002E48D2" w:rsidRDefault="00EF679A" w:rsidP="002E48D2">
      <w:pPr>
        <w:pStyle w:val="a6"/>
        <w:jc w:val="both"/>
        <w:rPr>
          <w:rFonts w:ascii="Times New Roman" w:hAnsi="Times New Roman" w:cs="Times New Roman"/>
          <w:sz w:val="28"/>
          <w:szCs w:val="28"/>
        </w:rPr>
      </w:pPr>
    </w:p>
    <w:p w:rsidR="0041645C" w:rsidRPr="002E48D2" w:rsidRDefault="0041645C" w:rsidP="002E48D2">
      <w:pPr>
        <w:pStyle w:val="a6"/>
        <w:jc w:val="both"/>
        <w:rPr>
          <w:rFonts w:ascii="Times New Roman" w:hAnsi="Times New Roman" w:cs="Times New Roman"/>
          <w:sz w:val="28"/>
          <w:szCs w:val="28"/>
        </w:rPr>
      </w:pPr>
    </w:p>
    <w:p w:rsidR="0041645C" w:rsidRDefault="0041645C" w:rsidP="00515182">
      <w:pPr>
        <w:rPr>
          <w:rFonts w:ascii="Times New Roman" w:hAnsi="Times New Roman" w:cs="Times New Roman"/>
          <w:sz w:val="28"/>
          <w:szCs w:val="28"/>
        </w:rPr>
      </w:pPr>
    </w:p>
    <w:p w:rsidR="0041645C" w:rsidRDefault="0041645C"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2E48D2" w:rsidRDefault="002E48D2" w:rsidP="00515182">
      <w:pPr>
        <w:rPr>
          <w:rFonts w:ascii="Times New Roman" w:hAnsi="Times New Roman" w:cs="Times New Roman"/>
          <w:sz w:val="28"/>
          <w:szCs w:val="28"/>
        </w:rPr>
      </w:pPr>
    </w:p>
    <w:p w:rsidR="0041645C" w:rsidRPr="0041645C" w:rsidRDefault="0041645C" w:rsidP="0041645C">
      <w:pPr>
        <w:spacing w:after="0"/>
        <w:jc w:val="right"/>
        <w:rPr>
          <w:rFonts w:ascii="Times New Roman" w:hAnsi="Times New Roman" w:cs="Times New Roman"/>
          <w:bCs/>
          <w:kern w:val="28"/>
          <w:sz w:val="26"/>
          <w:szCs w:val="26"/>
        </w:rPr>
      </w:pPr>
      <w:r w:rsidRPr="0041645C">
        <w:rPr>
          <w:rFonts w:ascii="Times New Roman" w:hAnsi="Times New Roman" w:cs="Times New Roman"/>
          <w:bCs/>
          <w:kern w:val="28"/>
          <w:sz w:val="26"/>
          <w:szCs w:val="26"/>
        </w:rPr>
        <w:lastRenderedPageBreak/>
        <w:t>Приложение 1</w:t>
      </w:r>
    </w:p>
    <w:p w:rsidR="0041645C" w:rsidRPr="0041645C" w:rsidRDefault="0041645C" w:rsidP="0041645C">
      <w:pPr>
        <w:spacing w:after="0"/>
        <w:jc w:val="right"/>
        <w:rPr>
          <w:rFonts w:ascii="Times New Roman" w:hAnsi="Times New Roman" w:cs="Times New Roman"/>
          <w:bCs/>
          <w:kern w:val="28"/>
          <w:sz w:val="26"/>
          <w:szCs w:val="26"/>
        </w:rPr>
      </w:pPr>
      <w:r w:rsidRPr="0041645C">
        <w:rPr>
          <w:rFonts w:ascii="Times New Roman" w:hAnsi="Times New Roman" w:cs="Times New Roman"/>
          <w:bCs/>
          <w:kern w:val="28"/>
          <w:sz w:val="26"/>
          <w:szCs w:val="26"/>
        </w:rPr>
        <w:t>к Административному регламенту</w:t>
      </w:r>
    </w:p>
    <w:p w:rsidR="0041645C" w:rsidRPr="0041645C" w:rsidRDefault="0041645C" w:rsidP="0041645C">
      <w:pPr>
        <w:spacing w:after="0"/>
        <w:rPr>
          <w:rFonts w:ascii="Times New Roman" w:hAnsi="Times New Roman" w:cs="Times New Roman"/>
          <w:sz w:val="26"/>
          <w:szCs w:val="26"/>
        </w:rPr>
      </w:pPr>
    </w:p>
    <w:p w:rsidR="0041645C" w:rsidRPr="002E48D2" w:rsidRDefault="0041645C" w:rsidP="002E48D2">
      <w:pPr>
        <w:pStyle w:val="a6"/>
        <w:jc w:val="center"/>
        <w:rPr>
          <w:rFonts w:ascii="Times New Roman" w:hAnsi="Times New Roman" w:cs="Times New Roman"/>
          <w:b/>
          <w:sz w:val="28"/>
          <w:szCs w:val="28"/>
        </w:rPr>
      </w:pPr>
      <w:r w:rsidRPr="002E48D2">
        <w:rPr>
          <w:rFonts w:ascii="Times New Roman" w:hAnsi="Times New Roman" w:cs="Times New Roman"/>
          <w:b/>
          <w:sz w:val="28"/>
          <w:szCs w:val="28"/>
        </w:rPr>
        <w:t>БЛОК-СХЕМА</w:t>
      </w:r>
    </w:p>
    <w:p w:rsidR="002E48D2" w:rsidRPr="002E48D2" w:rsidRDefault="0041645C" w:rsidP="002E48D2">
      <w:pPr>
        <w:pStyle w:val="a6"/>
        <w:jc w:val="center"/>
        <w:rPr>
          <w:rStyle w:val="a4"/>
          <w:rFonts w:ascii="Times New Roman" w:hAnsi="Times New Roman" w:cs="Times New Roman"/>
          <w:sz w:val="28"/>
          <w:szCs w:val="28"/>
        </w:rPr>
      </w:pPr>
      <w:r w:rsidRPr="002E48D2">
        <w:rPr>
          <w:rFonts w:ascii="Times New Roman" w:hAnsi="Times New Roman" w:cs="Times New Roman"/>
          <w:b/>
          <w:sz w:val="28"/>
          <w:szCs w:val="28"/>
        </w:rPr>
        <w:t xml:space="preserve">исполнения муниципальной функции по осуществлению </w:t>
      </w:r>
      <w:r w:rsidRPr="002E48D2">
        <w:rPr>
          <w:rStyle w:val="a4"/>
          <w:rFonts w:ascii="Times New Roman" w:hAnsi="Times New Roman" w:cs="Times New Roman"/>
          <w:sz w:val="28"/>
          <w:szCs w:val="28"/>
        </w:rPr>
        <w:t>муниципального контроля в области использования и охраны особо охраняемых природных территорий местного значения на территории</w:t>
      </w:r>
    </w:p>
    <w:p w:rsidR="0041645C" w:rsidRPr="002E48D2" w:rsidRDefault="0041645C" w:rsidP="002E48D2">
      <w:pPr>
        <w:pStyle w:val="a6"/>
        <w:jc w:val="center"/>
        <w:rPr>
          <w:rFonts w:ascii="Times New Roman" w:hAnsi="Times New Roman" w:cs="Times New Roman"/>
          <w:b/>
          <w:sz w:val="28"/>
          <w:szCs w:val="28"/>
        </w:rPr>
      </w:pPr>
      <w:r w:rsidRPr="002E48D2">
        <w:rPr>
          <w:rStyle w:val="a4"/>
          <w:rFonts w:ascii="Times New Roman" w:hAnsi="Times New Roman" w:cs="Times New Roman"/>
          <w:sz w:val="28"/>
          <w:szCs w:val="28"/>
        </w:rPr>
        <w:t>Новоигирминского городского поселения</w:t>
      </w:r>
    </w:p>
    <w:p w:rsidR="0041645C" w:rsidRDefault="0041645C" w:rsidP="0041645C">
      <w:pPr>
        <w:spacing w:after="0"/>
        <w:jc w:val="center"/>
        <w:rPr>
          <w:color w:val="000000"/>
          <w:sz w:val="28"/>
          <w:szCs w:val="28"/>
        </w:rPr>
      </w:pPr>
      <w:r w:rsidRPr="00CE6C76">
        <w:rPr>
          <w:color w:val="000000"/>
          <w:sz w:val="28"/>
          <w:szCs w:val="28"/>
        </w:rPr>
        <w:t xml:space="preserve"> </w:t>
      </w:r>
      <w:r>
        <w:rPr>
          <w:color w:val="000000"/>
          <w:sz w:val="28"/>
          <w:szCs w:val="28"/>
        </w:rPr>
        <w:t xml:space="preserve">           </w:t>
      </w:r>
    </w:p>
    <w:p w:rsidR="0041645C" w:rsidRDefault="0041645C" w:rsidP="0041645C">
      <w:pPr>
        <w:spacing w:after="0"/>
        <w:jc w:val="center"/>
        <w:rPr>
          <w:b/>
          <w:sz w:val="26"/>
          <w:szCs w:val="26"/>
        </w:rPr>
      </w:pPr>
    </w:p>
    <w:p w:rsidR="0041645C" w:rsidRPr="0041645C" w:rsidRDefault="0041645C" w:rsidP="0041645C">
      <w:pPr>
        <w:spacing w:after="0"/>
        <w:jc w:val="center"/>
        <w:rPr>
          <w:rFonts w:ascii="Times New Roman" w:hAnsi="Times New Roman" w:cs="Times New Roman"/>
          <w:b/>
          <w:sz w:val="26"/>
          <w:szCs w:val="26"/>
        </w:rPr>
      </w:pPr>
    </w:p>
    <w:p w:rsidR="0041645C" w:rsidRPr="0041645C" w:rsidRDefault="0041645C" w:rsidP="0041645C">
      <w:pPr>
        <w:spacing w:after="0"/>
        <w:rPr>
          <w:rFonts w:ascii="Times New Roman" w:hAnsi="Times New Roman" w:cs="Times New Roman"/>
          <w:b/>
          <w:sz w:val="26"/>
          <w:szCs w:val="26"/>
        </w:rPr>
      </w:pPr>
      <w:r w:rsidRPr="0041645C">
        <w:rPr>
          <w:rFonts w:ascii="Times New Roman" w:hAnsi="Times New Roman" w:cs="Times New Roman"/>
          <w:b/>
          <w:noProof/>
          <w:sz w:val="26"/>
          <w:szCs w:val="26"/>
          <w:lang w:eastAsia="ru-RU"/>
        </w:rPr>
        <mc:AlternateContent>
          <mc:Choice Requires="wps">
            <w:drawing>
              <wp:anchor distT="0" distB="0" distL="114300" distR="114300" simplePos="0" relativeHeight="251659264" behindDoc="0" locked="0" layoutInCell="1" allowOverlap="1" wp14:anchorId="4DCA253A" wp14:editId="5F02EE0C">
                <wp:simplePos x="0" y="0"/>
                <wp:positionH relativeFrom="column">
                  <wp:posOffset>234315</wp:posOffset>
                </wp:positionH>
                <wp:positionV relativeFrom="paragraph">
                  <wp:posOffset>15875</wp:posOffset>
                </wp:positionV>
                <wp:extent cx="5486400" cy="36195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1950"/>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A253A" id="Прямоугольник 35" o:spid="_x0000_s1026" style="position:absolute;margin-left:18.45pt;margin-top:1.25pt;width:6in;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Составление проекта ежегодного плана проведения плановых  проверок</w:t>
                      </w:r>
                    </w:p>
                  </w:txbxContent>
                </v:textbox>
              </v:rect>
            </w:pict>
          </mc:Fallback>
        </mc:AlternateContent>
      </w:r>
    </w:p>
    <w:p w:rsidR="0041645C" w:rsidRPr="0041645C" w:rsidRDefault="0041645C" w:rsidP="0041645C">
      <w:pPr>
        <w:spacing w:after="0"/>
        <w:rPr>
          <w:rFonts w:ascii="Times New Roman" w:hAnsi="Times New Roman" w:cs="Times New Roman"/>
          <w:b/>
          <w:sz w:val="26"/>
          <w:szCs w:val="26"/>
        </w:rPr>
      </w:pPr>
      <w:r w:rsidRPr="0041645C">
        <w:rPr>
          <w:rFonts w:ascii="Times New Roman" w:hAnsi="Times New Roman" w:cs="Times New Roman"/>
          <w:b/>
          <w:noProof/>
          <w:sz w:val="26"/>
          <w:szCs w:val="26"/>
          <w:lang w:eastAsia="ru-RU"/>
        </w:rPr>
        <mc:AlternateContent>
          <mc:Choice Requires="wps">
            <w:drawing>
              <wp:anchor distT="0" distB="0" distL="114300" distR="114300" simplePos="0" relativeHeight="251660288" behindDoc="0" locked="0" layoutInCell="1" allowOverlap="1" wp14:anchorId="0E73233F" wp14:editId="721BD60A">
                <wp:simplePos x="0" y="0"/>
                <wp:positionH relativeFrom="column">
                  <wp:posOffset>2802890</wp:posOffset>
                </wp:positionH>
                <wp:positionV relativeFrom="paragraph">
                  <wp:posOffset>210820</wp:posOffset>
                </wp:positionV>
                <wp:extent cx="0" cy="375285"/>
                <wp:effectExtent l="76200" t="0" r="95250"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21A8B" id="_x0000_t32" coordsize="21600,21600" o:spt="32" o:oned="t" path="m,l21600,21600e" filled="f">
                <v:path arrowok="t" fillok="f" o:connecttype="none"/>
                <o:lock v:ext="edit" shapetype="t"/>
              </v:shapetype>
              <v:shape id="Прямая со стрелкой 34" o:spid="_x0000_s1026" type="#_x0000_t32" style="position:absolute;margin-left:220.7pt;margin-top:16.6pt;width:0;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">
                <v:stroke endarrow="block"/>
              </v:shape>
            </w:pict>
          </mc:Fallback>
        </mc:AlternateContent>
      </w:r>
    </w:p>
    <w:p w:rsidR="0041645C" w:rsidRPr="0041645C" w:rsidRDefault="0041645C" w:rsidP="0041645C">
      <w:pPr>
        <w:spacing w:after="0"/>
        <w:rPr>
          <w:rFonts w:ascii="Times New Roman" w:hAnsi="Times New Roman" w:cs="Times New Roman"/>
          <w:b/>
          <w:sz w:val="26"/>
          <w:szCs w:val="26"/>
        </w:rPr>
      </w:pPr>
    </w:p>
    <w:p w:rsidR="0041645C" w:rsidRPr="0041645C" w:rsidRDefault="0041645C" w:rsidP="0041645C">
      <w:pPr>
        <w:spacing w:after="0"/>
        <w:rPr>
          <w:rFonts w:ascii="Times New Roman" w:hAnsi="Times New Roman" w:cs="Times New Roman"/>
          <w:b/>
          <w:sz w:val="26"/>
          <w:szCs w:val="26"/>
        </w:rPr>
      </w:pPr>
      <w:r w:rsidRPr="0041645C">
        <w:rPr>
          <w:rFonts w:ascii="Times New Roman" w:hAnsi="Times New Roman" w:cs="Times New Roman"/>
          <w:b/>
          <w:noProof/>
          <w:sz w:val="26"/>
          <w:szCs w:val="26"/>
          <w:lang w:eastAsia="ru-RU"/>
        </w:rPr>
        <mc:AlternateContent>
          <mc:Choice Requires="wps">
            <w:drawing>
              <wp:anchor distT="0" distB="0" distL="114300" distR="114300" simplePos="0" relativeHeight="251661312" behindDoc="0" locked="0" layoutInCell="1" allowOverlap="1" wp14:anchorId="30EF39A4" wp14:editId="648313BB">
                <wp:simplePos x="0" y="0"/>
                <wp:positionH relativeFrom="column">
                  <wp:posOffset>253364</wp:posOffset>
                </wp:positionH>
                <wp:positionV relativeFrom="paragraph">
                  <wp:posOffset>15875</wp:posOffset>
                </wp:positionV>
                <wp:extent cx="5419725" cy="580390"/>
                <wp:effectExtent l="0" t="0" r="2857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80390"/>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39A4" id="Прямоугольник 33" o:spid="_x0000_s1027" style="position:absolute;margin-left:19.95pt;margin-top:1.25pt;width:426.7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41645C" w:rsidRPr="0041645C" w:rsidRDefault="0041645C" w:rsidP="0041645C">
      <w:pPr>
        <w:spacing w:after="0"/>
        <w:rPr>
          <w:rFonts w:ascii="Times New Roman" w:hAnsi="Times New Roman" w:cs="Times New Roman"/>
          <w:b/>
          <w:sz w:val="26"/>
          <w:szCs w:val="26"/>
        </w:rPr>
      </w:pPr>
    </w:p>
    <w:p w:rsidR="0041645C" w:rsidRPr="0041645C" w:rsidRDefault="0041645C" w:rsidP="0041645C">
      <w:pPr>
        <w:spacing w:after="0"/>
        <w:rPr>
          <w:rFonts w:ascii="Times New Roman" w:hAnsi="Times New Roman" w:cs="Times New Roman"/>
          <w:b/>
          <w:sz w:val="26"/>
          <w:szCs w:val="26"/>
        </w:rPr>
      </w:pPr>
    </w:p>
    <w:p w:rsidR="0041645C" w:rsidRPr="0041645C" w:rsidRDefault="0041645C" w:rsidP="0041645C">
      <w:pPr>
        <w:spacing w:after="0"/>
        <w:rPr>
          <w:rFonts w:ascii="Times New Roman" w:hAnsi="Times New Roman" w:cs="Times New Roman"/>
          <w:b/>
          <w:sz w:val="26"/>
          <w:szCs w:val="26"/>
        </w:rPr>
      </w:pPr>
      <w:r w:rsidRPr="0041645C">
        <w:rPr>
          <w:rFonts w:ascii="Times New Roman" w:hAnsi="Times New Roman" w:cs="Times New Roman"/>
          <w:b/>
          <w:noProof/>
          <w:sz w:val="26"/>
          <w:szCs w:val="26"/>
          <w:lang w:eastAsia="ru-RU"/>
        </w:rPr>
        <mc:AlternateContent>
          <mc:Choice Requires="wps">
            <w:drawing>
              <wp:anchor distT="0" distB="0" distL="114300" distR="114300" simplePos="0" relativeHeight="251662336" behindDoc="0" locked="0" layoutInCell="1" allowOverlap="1" wp14:anchorId="1398CDE5" wp14:editId="681F7F50">
                <wp:simplePos x="0" y="0"/>
                <wp:positionH relativeFrom="column">
                  <wp:posOffset>2757805</wp:posOffset>
                </wp:positionH>
                <wp:positionV relativeFrom="paragraph">
                  <wp:posOffset>73660</wp:posOffset>
                </wp:positionV>
                <wp:extent cx="6985" cy="300355"/>
                <wp:effectExtent l="38100" t="0" r="69215" b="615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D4F32" id="Прямая со стрелкой 32" o:spid="_x0000_s1026" type="#_x0000_t32" style="position:absolute;margin-left:217.15pt;margin-top:5.8pt;width:.5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">
                <v:stroke endarrow="block"/>
              </v:shape>
            </w:pict>
          </mc:Fallback>
        </mc:AlternateContent>
      </w:r>
    </w:p>
    <w:p w:rsidR="0041645C" w:rsidRPr="0041645C" w:rsidRDefault="0041645C" w:rsidP="0041645C">
      <w:pPr>
        <w:spacing w:after="0"/>
        <w:rPr>
          <w:rFonts w:ascii="Times New Roman" w:hAnsi="Times New Roman" w:cs="Times New Roman"/>
          <w:b/>
          <w:sz w:val="26"/>
          <w:szCs w:val="26"/>
        </w:rPr>
      </w:pPr>
      <w:r w:rsidRPr="0041645C">
        <w:rPr>
          <w:rFonts w:ascii="Times New Roman" w:hAnsi="Times New Roman" w:cs="Times New Roman"/>
          <w:b/>
          <w:noProof/>
          <w:sz w:val="26"/>
          <w:szCs w:val="26"/>
          <w:lang w:eastAsia="ru-RU"/>
        </w:rPr>
        <mc:AlternateContent>
          <mc:Choice Requires="wps">
            <w:drawing>
              <wp:anchor distT="0" distB="0" distL="114300" distR="114300" simplePos="0" relativeHeight="251663360" behindDoc="0" locked="0" layoutInCell="1" allowOverlap="1" wp14:anchorId="1B6417F3" wp14:editId="69F790BA">
                <wp:simplePos x="0" y="0"/>
                <wp:positionH relativeFrom="column">
                  <wp:posOffset>253365</wp:posOffset>
                </wp:positionH>
                <wp:positionV relativeFrom="paragraph">
                  <wp:posOffset>155575</wp:posOffset>
                </wp:positionV>
                <wp:extent cx="5372100" cy="559435"/>
                <wp:effectExtent l="0" t="0" r="1905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59435"/>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17F3" id="Прямоугольник 31" o:spid="_x0000_s1028" style="position:absolute;margin-left:19.95pt;margin-top:12.25pt;width:423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41645C" w:rsidRPr="0041645C" w:rsidRDefault="0041645C" w:rsidP="0041645C">
      <w:pPr>
        <w:spacing w:after="0"/>
        <w:rPr>
          <w:rFonts w:ascii="Times New Roman" w:hAnsi="Times New Roman" w:cs="Times New Roman"/>
          <w:b/>
          <w:sz w:val="26"/>
          <w:szCs w:val="26"/>
        </w:rPr>
      </w:pPr>
    </w:p>
    <w:p w:rsidR="0041645C" w:rsidRPr="0041645C" w:rsidRDefault="0041645C" w:rsidP="0041645C">
      <w:pPr>
        <w:spacing w:after="0"/>
        <w:rPr>
          <w:rFonts w:ascii="Times New Roman" w:hAnsi="Times New Roman" w:cs="Times New Roman"/>
          <w:b/>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59782C66" wp14:editId="724C366B">
                <wp:simplePos x="0" y="0"/>
                <wp:positionH relativeFrom="column">
                  <wp:posOffset>2711450</wp:posOffset>
                </wp:positionH>
                <wp:positionV relativeFrom="paragraph">
                  <wp:posOffset>160655</wp:posOffset>
                </wp:positionV>
                <wp:extent cx="0" cy="266065"/>
                <wp:effectExtent l="76200" t="0" r="57150"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2A0DE" id="Прямая со стрелкой 30" o:spid="_x0000_s1026" type="#_x0000_t32" style="position:absolute;margin-left:213.5pt;margin-top:12.65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">
                <v:stroke endarrow="block"/>
              </v:shape>
            </w:pict>
          </mc:Fallback>
        </mc:AlternateContent>
      </w: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0D0A041" wp14:editId="0EA0C159">
                <wp:simplePos x="0" y="0"/>
                <wp:positionH relativeFrom="column">
                  <wp:posOffset>306705</wp:posOffset>
                </wp:positionH>
                <wp:positionV relativeFrom="paragraph">
                  <wp:posOffset>100965</wp:posOffset>
                </wp:positionV>
                <wp:extent cx="5199380" cy="579755"/>
                <wp:effectExtent l="0" t="0" r="2032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A041" id="Прямоугольник 29" o:spid="_x0000_s1029" style="position:absolute;margin-left:24.15pt;margin-top:7.95pt;width:409.4pt;height:4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a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48261DD1" wp14:editId="7952B463">
                <wp:simplePos x="0" y="0"/>
                <wp:positionH relativeFrom="column">
                  <wp:posOffset>2759075</wp:posOffset>
                </wp:positionH>
                <wp:positionV relativeFrom="paragraph">
                  <wp:posOffset>102870</wp:posOffset>
                </wp:positionV>
                <wp:extent cx="0" cy="294005"/>
                <wp:effectExtent l="76200" t="0" r="57150"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0CAFD" id="Прямая со стрелкой 28" o:spid="_x0000_s1026" type="#_x0000_t32" style="position:absolute;margin-left:217.25pt;margin-top:8.1pt;width:0;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">
                <v:stroke endarrow="block"/>
              </v:shape>
            </w:pict>
          </mc:Fallback>
        </mc:AlternateContent>
      </w: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74DF3585" wp14:editId="32151D63">
                <wp:simplePos x="0" y="0"/>
                <wp:positionH relativeFrom="column">
                  <wp:posOffset>320039</wp:posOffset>
                </wp:positionH>
                <wp:positionV relativeFrom="paragraph">
                  <wp:posOffset>251460</wp:posOffset>
                </wp:positionV>
                <wp:extent cx="5229225" cy="504825"/>
                <wp:effectExtent l="0" t="0" r="2857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04825"/>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3585" id="Прямоугольник 27" o:spid="_x0000_s1030" style="position:absolute;margin-left:25.2pt;margin-top:19.8pt;width:411.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Проведение плановой проверки</w:t>
                      </w:r>
                    </w:p>
                  </w:txbxContent>
                </v:textbox>
              </v:rect>
            </w:pict>
          </mc:Fallback>
        </mc:AlternateContent>
      </w: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6F15325C" wp14:editId="1B39D3A2">
                <wp:simplePos x="0" y="0"/>
                <wp:positionH relativeFrom="column">
                  <wp:posOffset>2726690</wp:posOffset>
                </wp:positionH>
                <wp:positionV relativeFrom="paragraph">
                  <wp:posOffset>61595</wp:posOffset>
                </wp:positionV>
                <wp:extent cx="0" cy="340995"/>
                <wp:effectExtent l="76200" t="0" r="7620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5198" id="Прямая со стрелкой 26" o:spid="_x0000_s1026" type="#_x0000_t32" style="position:absolute;margin-left:214.7pt;margin-top:4.85pt;width:0;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">
                <v:stroke endarrow="block"/>
              </v:shape>
            </w:pict>
          </mc:Fallback>
        </mc:AlternateContent>
      </w: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478AA06" wp14:editId="741F562F">
                <wp:simplePos x="0" y="0"/>
                <wp:positionH relativeFrom="column">
                  <wp:posOffset>320040</wp:posOffset>
                </wp:positionH>
                <wp:positionV relativeFrom="paragraph">
                  <wp:posOffset>282575</wp:posOffset>
                </wp:positionV>
                <wp:extent cx="5240655" cy="476250"/>
                <wp:effectExtent l="0" t="0" r="1714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476250"/>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8AA06" id="Прямоугольник 25" o:spid="_x0000_s1031" style="position:absolute;margin-left:25.2pt;margin-top:22.25pt;width:412.6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Оформление результатов проверки</w:t>
                      </w:r>
                    </w:p>
                  </w:txbxContent>
                </v:textbox>
              </v:rect>
            </w:pict>
          </mc:Fallback>
        </mc:AlternateContent>
      </w: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713A3724" wp14:editId="616259D6">
                <wp:simplePos x="0" y="0"/>
                <wp:positionH relativeFrom="column">
                  <wp:posOffset>2730500</wp:posOffset>
                </wp:positionH>
                <wp:positionV relativeFrom="paragraph">
                  <wp:posOffset>152400</wp:posOffset>
                </wp:positionV>
                <wp:extent cx="0" cy="348615"/>
                <wp:effectExtent l="76200" t="0" r="76200" b="514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6F5C9" id="Прямая со стрелкой 24" o:spid="_x0000_s1026" type="#_x0000_t32" style="position:absolute;margin-left:215pt;margin-top:12pt;width:0;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">
                <v:stroke endarrow="block"/>
              </v:shape>
            </w:pict>
          </mc:Fallback>
        </mc:AlternateContent>
      </w: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r w:rsidRPr="0041645C">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151D4707" wp14:editId="1F3A9AAE">
                <wp:simplePos x="0" y="0"/>
                <wp:positionH relativeFrom="column">
                  <wp:posOffset>281940</wp:posOffset>
                </wp:positionH>
                <wp:positionV relativeFrom="paragraph">
                  <wp:posOffset>100331</wp:posOffset>
                </wp:positionV>
                <wp:extent cx="515302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571500"/>
                        </a:xfrm>
                        <a:prstGeom prst="rect">
                          <a:avLst/>
                        </a:prstGeom>
                        <a:solidFill>
                          <a:srgbClr val="FFFFFF"/>
                        </a:solidFill>
                        <a:ln w="9525">
                          <a:solidFill>
                            <a:srgbClr val="000000"/>
                          </a:solidFill>
                          <a:miter lim="800000"/>
                          <a:headEnd/>
                          <a:tailEnd/>
                        </a:ln>
                      </wps:spPr>
                      <wps:txb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4707" id="Прямоугольник 23" o:spid="_x0000_s1032" style="position:absolute;margin-left:22.2pt;margin-top:7.9pt;width:405.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">
                <v:textbox>
                  <w:txbxContent>
                    <w:p w:rsidR="0041645C" w:rsidRPr="002E48D2" w:rsidRDefault="0041645C" w:rsidP="0041645C">
                      <w:pPr>
                        <w:jc w:val="center"/>
                        <w:rPr>
                          <w:rFonts w:ascii="Times New Roman" w:hAnsi="Times New Roman" w:cs="Times New Roman"/>
                          <w:sz w:val="26"/>
                          <w:szCs w:val="26"/>
                        </w:rPr>
                      </w:pPr>
                      <w:r w:rsidRPr="002E48D2">
                        <w:rPr>
                          <w:rFonts w:ascii="Times New Roman" w:hAnsi="Times New Roman" w:cs="Times New Roman"/>
                          <w:sz w:val="26"/>
                          <w:szCs w:val="26"/>
                        </w:rPr>
                        <w:t>Составление акта проверки</w:t>
                      </w:r>
                    </w:p>
                  </w:txbxContent>
                </v:textbox>
              </v:rect>
            </w:pict>
          </mc:Fallback>
        </mc:AlternateContent>
      </w:r>
    </w:p>
    <w:p w:rsidR="0041645C" w:rsidRPr="0041645C" w:rsidRDefault="0041645C" w:rsidP="0041645C">
      <w:pPr>
        <w:spacing w:after="0"/>
        <w:rPr>
          <w:rFonts w:ascii="Times New Roman" w:hAnsi="Times New Roman" w:cs="Times New Roman"/>
          <w:sz w:val="26"/>
          <w:szCs w:val="26"/>
        </w:rPr>
      </w:pPr>
    </w:p>
    <w:p w:rsidR="0041645C" w:rsidRPr="0041645C" w:rsidRDefault="0041645C" w:rsidP="0041645C">
      <w:pPr>
        <w:spacing w:after="0"/>
        <w:rPr>
          <w:rFonts w:ascii="Times New Roman" w:hAnsi="Times New Roman" w:cs="Times New Roman"/>
          <w:sz w:val="26"/>
          <w:szCs w:val="26"/>
        </w:rPr>
      </w:pPr>
    </w:p>
    <w:p w:rsidR="0041645C" w:rsidRPr="004948DE" w:rsidRDefault="0041645C" w:rsidP="0041645C">
      <w:pPr>
        <w:spacing w:after="0"/>
        <w:rPr>
          <w:rFonts w:ascii="Times New Roman" w:hAnsi="Times New Roman" w:cs="Times New Roman"/>
          <w:sz w:val="28"/>
          <w:szCs w:val="28"/>
        </w:rPr>
      </w:pPr>
    </w:p>
    <w:sectPr w:rsidR="0041645C" w:rsidRPr="004948DE" w:rsidSect="003E1C3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93270"/>
    <w:multiLevelType w:val="hybridMultilevel"/>
    <w:tmpl w:val="3658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50CC4"/>
    <w:multiLevelType w:val="hybridMultilevel"/>
    <w:tmpl w:val="C7F0E4CA"/>
    <w:lvl w:ilvl="0" w:tplc="321E355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47"/>
    <w:rsid w:val="00032247"/>
    <w:rsid w:val="000C67DF"/>
    <w:rsid w:val="0011272E"/>
    <w:rsid w:val="001405B6"/>
    <w:rsid w:val="002E48D2"/>
    <w:rsid w:val="002F0333"/>
    <w:rsid w:val="003D7FED"/>
    <w:rsid w:val="003E1C38"/>
    <w:rsid w:val="0041645C"/>
    <w:rsid w:val="00471320"/>
    <w:rsid w:val="004910A7"/>
    <w:rsid w:val="004948DE"/>
    <w:rsid w:val="00515182"/>
    <w:rsid w:val="00553FFE"/>
    <w:rsid w:val="00563876"/>
    <w:rsid w:val="00596DE6"/>
    <w:rsid w:val="00793885"/>
    <w:rsid w:val="007A4428"/>
    <w:rsid w:val="007B34BE"/>
    <w:rsid w:val="008A0EDE"/>
    <w:rsid w:val="009203EC"/>
    <w:rsid w:val="0099691D"/>
    <w:rsid w:val="009F03F3"/>
    <w:rsid w:val="009F32C5"/>
    <w:rsid w:val="00C53852"/>
    <w:rsid w:val="00C92B7F"/>
    <w:rsid w:val="00D21CD2"/>
    <w:rsid w:val="00D6482E"/>
    <w:rsid w:val="00EC17DA"/>
    <w:rsid w:val="00EF679A"/>
    <w:rsid w:val="00F9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C25A2-2CD2-4A20-8E0A-1B9643FB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2247"/>
    <w:rPr>
      <w:b/>
      <w:bCs/>
    </w:rPr>
  </w:style>
  <w:style w:type="paragraph" w:customStyle="1" w:styleId="editlog">
    <w:name w:val="editlog"/>
    <w:basedOn w:val="a"/>
    <w:rsid w:val="0003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32247"/>
    <w:rPr>
      <w:color w:val="0000FF"/>
      <w:u w:val="single"/>
    </w:rPr>
  </w:style>
  <w:style w:type="paragraph" w:styleId="a6">
    <w:name w:val="No Spacing"/>
    <w:link w:val="a7"/>
    <w:uiPriority w:val="1"/>
    <w:qFormat/>
    <w:rsid w:val="00471320"/>
    <w:pPr>
      <w:spacing w:after="0" w:line="240" w:lineRule="auto"/>
    </w:pPr>
    <w:rPr>
      <w:rFonts w:eastAsiaTheme="minorEastAsia"/>
      <w:lang w:eastAsia="ru-RU"/>
    </w:rPr>
  </w:style>
  <w:style w:type="character" w:customStyle="1" w:styleId="a7">
    <w:name w:val="Без интервала Знак"/>
    <w:link w:val="a6"/>
    <w:uiPriority w:val="1"/>
    <w:rsid w:val="00471320"/>
    <w:rPr>
      <w:rFonts w:eastAsiaTheme="minorEastAsia"/>
      <w:lang w:eastAsia="ru-RU"/>
    </w:rPr>
  </w:style>
  <w:style w:type="paragraph" w:customStyle="1" w:styleId="ConsPlusTitle">
    <w:name w:val="ConsPlusTitle"/>
    <w:rsid w:val="004713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4948DE"/>
    <w:pPr>
      <w:ind w:left="720"/>
      <w:contextualSpacing/>
    </w:pPr>
  </w:style>
  <w:style w:type="paragraph" w:styleId="a9">
    <w:name w:val="Balloon Text"/>
    <w:basedOn w:val="a"/>
    <w:link w:val="aa"/>
    <w:uiPriority w:val="99"/>
    <w:semiHidden/>
    <w:unhideWhenUsed/>
    <w:rsid w:val="00F91B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1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1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igirma2015@yandex.ru" TargetMode="External"/><Relationship Id="rId5" Type="http://schemas.openxmlformats.org/officeDocument/2006/relationships/hyperlink" Target="http://new-igirma.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7039</Words>
  <Characters>40127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Бахматова</cp:lastModifiedBy>
  <cp:revision>11</cp:revision>
  <cp:lastPrinted>2016-03-18T08:06:00Z</cp:lastPrinted>
  <dcterms:created xsi:type="dcterms:W3CDTF">2015-10-20T06:17:00Z</dcterms:created>
  <dcterms:modified xsi:type="dcterms:W3CDTF">2016-03-21T08:40:00Z</dcterms:modified>
</cp:coreProperties>
</file>